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4EA" w:rsidRPr="001734EA" w:rsidRDefault="00145E65" w:rsidP="002566D2">
      <w:pPr>
        <w:jc w:val="center"/>
        <w:rPr>
          <w:rFonts w:cs="Times New Roman"/>
          <w:spacing w:val="6"/>
          <w:sz w:val="24"/>
          <w:szCs w:val="24"/>
        </w:rPr>
      </w:pPr>
      <w:r>
        <w:rPr>
          <w:rFonts w:cs="Times New Roman"/>
          <w:noProof/>
          <w:spacing w:val="6"/>
          <w:sz w:val="24"/>
          <w:szCs w:val="24"/>
          <w:lang w:eastAsia="ru-RU"/>
        </w:rPr>
        <w:drawing>
          <wp:anchor distT="0" distB="0" distL="114300" distR="114300" simplePos="0" relativeHeight="251658240" behindDoc="0" locked="0" layoutInCell="1" allowOverlap="1">
            <wp:simplePos x="0" y="0"/>
            <wp:positionH relativeFrom="margin">
              <wp:align>center</wp:align>
            </wp:positionH>
            <wp:positionV relativeFrom="paragraph">
              <wp:posOffset>-596265</wp:posOffset>
            </wp:positionV>
            <wp:extent cx="684530" cy="828675"/>
            <wp:effectExtent l="0" t="0" r="1270" b="9525"/>
            <wp:wrapNone/>
            <wp:docPr id="2" name="Рисунок 1" descr="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b.gif"/>
                    <pic:cNvPicPr/>
                  </pic:nvPicPr>
                  <pic:blipFill>
                    <a:blip r:embed="rId7" cstate="print">
                      <a:grayscl/>
                    </a:blip>
                    <a:stretch>
                      <a:fillRect/>
                    </a:stretch>
                  </pic:blipFill>
                  <pic:spPr>
                    <a:xfrm>
                      <a:off x="0" y="0"/>
                      <a:ext cx="684530" cy="828675"/>
                    </a:xfrm>
                    <a:prstGeom prst="rect">
                      <a:avLst/>
                    </a:prstGeom>
                  </pic:spPr>
                </pic:pic>
              </a:graphicData>
            </a:graphic>
          </wp:anchor>
        </w:drawing>
      </w:r>
    </w:p>
    <w:p w:rsidR="001734EA" w:rsidRPr="001734EA" w:rsidRDefault="001734EA" w:rsidP="001734EA">
      <w:pPr>
        <w:rPr>
          <w:rFonts w:cs="Times New Roman"/>
          <w:spacing w:val="6"/>
          <w:sz w:val="24"/>
          <w:szCs w:val="24"/>
        </w:rPr>
      </w:pPr>
    </w:p>
    <w:sdt>
      <w:sdtPr>
        <w:rPr>
          <w:rFonts w:cs="Times New Roman"/>
          <w:spacing w:val="6"/>
          <w:sz w:val="26"/>
          <w:szCs w:val="26"/>
        </w:rPr>
        <w:id w:val="22683047"/>
        <w:lock w:val="sdtContentLocked"/>
        <w:placeholder>
          <w:docPart w:val="ABDDE5C2D3054A4CB1000667415B810D"/>
        </w:placeholder>
      </w:sdtPr>
      <w:sdtEndPr>
        <w:rPr>
          <w:b/>
          <w:spacing w:val="14"/>
          <w:sz w:val="34"/>
          <w:szCs w:val="34"/>
        </w:rPr>
      </w:sdtEndPr>
      <w:sdtContent>
        <w:p w:rsidR="003311E7" w:rsidRDefault="003311E7" w:rsidP="00077080">
          <w:pPr>
            <w:jc w:val="center"/>
            <w:rPr>
              <w:rFonts w:cs="Times New Roman"/>
              <w:spacing w:val="2"/>
              <w:sz w:val="26"/>
              <w:szCs w:val="26"/>
            </w:rPr>
          </w:pPr>
          <w:r w:rsidRPr="00514C92">
            <w:rPr>
              <w:rFonts w:cs="Times New Roman"/>
              <w:spacing w:val="6"/>
              <w:sz w:val="26"/>
              <w:szCs w:val="26"/>
            </w:rPr>
            <w:t>МУНИЦИПАЛЬНОЕ ОБРАЗОВАНИЕ</w:t>
          </w:r>
          <w:r w:rsidR="00077080">
            <w:rPr>
              <w:rFonts w:cs="Times New Roman"/>
              <w:spacing w:val="6"/>
              <w:sz w:val="26"/>
              <w:szCs w:val="26"/>
            </w:rPr>
            <w:t xml:space="preserve"> </w:t>
          </w:r>
          <w:r w:rsidR="00224196">
            <w:rPr>
              <w:rFonts w:cs="Times New Roman"/>
              <w:spacing w:val="2"/>
              <w:sz w:val="26"/>
              <w:szCs w:val="26"/>
            </w:rPr>
            <w:t xml:space="preserve">ГОРОДСКОЙ ОКРУГ </w:t>
          </w:r>
          <w:r w:rsidRPr="00514C92">
            <w:rPr>
              <w:rFonts w:cs="Times New Roman"/>
              <w:spacing w:val="2"/>
              <w:sz w:val="26"/>
              <w:szCs w:val="26"/>
            </w:rPr>
            <w:t>СУРГУТ</w:t>
          </w:r>
        </w:p>
        <w:p w:rsidR="00077080" w:rsidRPr="00514C92" w:rsidRDefault="00077080" w:rsidP="00077080">
          <w:pPr>
            <w:jc w:val="center"/>
            <w:rPr>
              <w:rFonts w:cs="Times New Roman"/>
              <w:spacing w:val="2"/>
              <w:sz w:val="26"/>
              <w:szCs w:val="26"/>
            </w:rPr>
          </w:pPr>
          <w:r>
            <w:rPr>
              <w:rFonts w:cs="Times New Roman"/>
              <w:spacing w:val="6"/>
              <w:sz w:val="26"/>
              <w:szCs w:val="26"/>
            </w:rPr>
            <w:t>ХАНТЫ-МАНСИЙСКОГО АВТОНОМНОГО ОКРУГА – ЮГРЫ</w:t>
          </w:r>
        </w:p>
        <w:p w:rsidR="003311E7" w:rsidRPr="008A64CA" w:rsidRDefault="00F35FCF" w:rsidP="008A64CA">
          <w:pPr>
            <w:spacing w:before="400"/>
            <w:jc w:val="center"/>
            <w:rPr>
              <w:rFonts w:cs="Times New Roman"/>
              <w:b/>
              <w:spacing w:val="-8"/>
              <w:sz w:val="32"/>
              <w:szCs w:val="32"/>
            </w:rPr>
          </w:pPr>
          <w:r>
            <w:rPr>
              <w:rFonts w:cs="Times New Roman"/>
              <w:b/>
              <w:spacing w:val="-8"/>
              <w:sz w:val="32"/>
              <w:szCs w:val="32"/>
            </w:rPr>
            <w:t>ДУМА</w:t>
          </w:r>
          <w:r w:rsidR="003311E7" w:rsidRPr="008A64CA">
            <w:rPr>
              <w:rFonts w:cs="Times New Roman"/>
              <w:b/>
              <w:spacing w:val="-8"/>
              <w:sz w:val="32"/>
              <w:szCs w:val="32"/>
            </w:rPr>
            <w:t xml:space="preserve"> ГОРОДА СУРГУТА</w:t>
          </w:r>
        </w:p>
        <w:p w:rsidR="003311E7" w:rsidRDefault="00F35FCF" w:rsidP="00F35FCF">
          <w:pPr>
            <w:spacing w:before="280" w:after="280"/>
            <w:jc w:val="center"/>
            <w:rPr>
              <w:rFonts w:cs="Times New Roman"/>
              <w:b/>
              <w:spacing w:val="14"/>
              <w:sz w:val="34"/>
              <w:szCs w:val="34"/>
            </w:rPr>
          </w:pPr>
          <w:r>
            <w:rPr>
              <w:rFonts w:cs="Times New Roman"/>
              <w:b/>
              <w:spacing w:val="14"/>
              <w:sz w:val="34"/>
              <w:szCs w:val="34"/>
            </w:rPr>
            <w:t>РЕШЕНИЕ</w:t>
          </w:r>
        </w:p>
      </w:sdtContent>
    </w:sdt>
    <w:p w:rsidR="00F35FCF" w:rsidRPr="006D794C" w:rsidRDefault="007D6A51" w:rsidP="00244B5C">
      <w:pPr>
        <w:tabs>
          <w:tab w:val="right" w:pos="9638"/>
        </w:tabs>
        <w:jc w:val="center"/>
        <w:rPr>
          <w:rFonts w:cs="Times New Roman"/>
          <w:szCs w:val="28"/>
        </w:rPr>
      </w:pPr>
      <w:r>
        <w:rPr>
          <w:rFonts w:eastAsia="Calibri"/>
          <w:szCs w:val="28"/>
        </w:rPr>
        <w:t xml:space="preserve">Принято на заседании Думы </w:t>
      </w:r>
      <w:r w:rsidR="007E729E">
        <w:rPr>
          <w:rFonts w:cs="Times New Roman"/>
          <w:szCs w:val="28"/>
        </w:rPr>
        <w:t xml:space="preserve">16 сентября </w:t>
      </w:r>
      <w:r w:rsidR="0002677E">
        <w:rPr>
          <w:rFonts w:cs="Times New Roman"/>
          <w:szCs w:val="28"/>
        </w:rPr>
        <w:t>2026</w:t>
      </w:r>
      <w:r w:rsidR="00E510F6" w:rsidRPr="006D794C">
        <w:rPr>
          <w:rFonts w:cs="Times New Roman"/>
          <w:szCs w:val="28"/>
        </w:rPr>
        <w:t xml:space="preserve"> г</w:t>
      </w:r>
      <w:r w:rsidR="00F35FCF" w:rsidRPr="006D794C">
        <w:rPr>
          <w:rFonts w:cs="Times New Roman"/>
          <w:szCs w:val="28"/>
        </w:rPr>
        <w:t>ода</w:t>
      </w:r>
    </w:p>
    <w:p w:rsidR="00A47AA3" w:rsidRPr="00251591" w:rsidRDefault="00251591" w:rsidP="00A47AA3">
      <w:pPr>
        <w:tabs>
          <w:tab w:val="left" w:pos="4111"/>
        </w:tabs>
        <w:ind w:right="-2"/>
        <w:jc w:val="center"/>
        <w:rPr>
          <w:rFonts w:eastAsia="Calibri"/>
          <w:szCs w:val="28"/>
          <w:u w:val="single"/>
        </w:rPr>
      </w:pPr>
      <w:r>
        <w:rPr>
          <w:rFonts w:eastAsia="Calibri"/>
          <w:szCs w:val="28"/>
        </w:rPr>
        <w:t xml:space="preserve">№ </w:t>
      </w:r>
      <w:r>
        <w:rPr>
          <w:rFonts w:eastAsia="Calibri"/>
          <w:szCs w:val="28"/>
          <w:u w:val="single"/>
        </w:rPr>
        <w:t>1109-</w:t>
      </w:r>
      <w:r>
        <w:rPr>
          <w:rFonts w:eastAsia="Calibri"/>
          <w:szCs w:val="28"/>
          <w:u w:val="single"/>
          <w:lang w:val="en-US"/>
        </w:rPr>
        <w:t xml:space="preserve">VII </w:t>
      </w:r>
      <w:r>
        <w:rPr>
          <w:rFonts w:eastAsia="Calibri"/>
          <w:szCs w:val="28"/>
          <w:u w:val="single"/>
        </w:rPr>
        <w:t>ДГ</w:t>
      </w:r>
    </w:p>
    <w:p w:rsidR="007846C1" w:rsidRDefault="007846C1" w:rsidP="00FC5CDF">
      <w:pPr>
        <w:autoSpaceDE w:val="0"/>
        <w:autoSpaceDN w:val="0"/>
        <w:adjustRightInd w:val="0"/>
        <w:ind w:firstLine="6379"/>
        <w:rPr>
          <w:szCs w:val="28"/>
        </w:rPr>
      </w:pPr>
    </w:p>
    <w:p w:rsidR="007E729E" w:rsidRDefault="007E729E" w:rsidP="007E729E">
      <w:pPr>
        <w:autoSpaceDE w:val="0"/>
        <w:autoSpaceDN w:val="0"/>
        <w:adjustRightInd w:val="0"/>
        <w:ind w:right="5952"/>
        <w:rPr>
          <w:rFonts w:eastAsia="Times New Roman" w:cs="Times New Roman"/>
          <w:szCs w:val="28"/>
          <w:lang w:eastAsia="ru-RU"/>
        </w:rPr>
      </w:pPr>
      <w:r w:rsidRPr="007E729E">
        <w:rPr>
          <w:rFonts w:eastAsia="Times New Roman" w:cs="Times New Roman"/>
          <w:szCs w:val="28"/>
          <w:lang w:eastAsia="ru-RU"/>
        </w:rPr>
        <w:t xml:space="preserve">О </w:t>
      </w:r>
      <w:r>
        <w:rPr>
          <w:rFonts w:eastAsia="Times New Roman" w:cs="Times New Roman"/>
          <w:szCs w:val="28"/>
          <w:lang w:eastAsia="ru-RU"/>
        </w:rPr>
        <w:t>П</w:t>
      </w:r>
      <w:r w:rsidRPr="007E729E">
        <w:rPr>
          <w:rFonts w:eastAsia="Times New Roman" w:cs="Times New Roman"/>
          <w:szCs w:val="28"/>
          <w:lang w:eastAsia="ru-RU"/>
        </w:rPr>
        <w:t xml:space="preserve">орядке организации </w:t>
      </w:r>
      <w:r w:rsidRPr="007E729E">
        <w:rPr>
          <w:rFonts w:eastAsia="Times New Roman" w:cs="Times New Roman"/>
          <w:szCs w:val="28"/>
          <w:lang w:eastAsia="ru-RU"/>
        </w:rPr>
        <w:br/>
        <w:t>и проведения схода граждан</w:t>
      </w:r>
      <w:r w:rsidRPr="007E729E">
        <w:rPr>
          <w:rFonts w:eastAsia="Times New Roman" w:cs="Times New Roman"/>
          <w:bCs/>
          <w:szCs w:val="28"/>
          <w:lang w:eastAsia="ru-RU"/>
        </w:rPr>
        <w:t xml:space="preserve"> </w:t>
      </w:r>
      <w:r w:rsidRPr="007E729E">
        <w:rPr>
          <w:rFonts w:eastAsia="Times New Roman" w:cs="Times New Roman"/>
          <w:bCs/>
          <w:szCs w:val="28"/>
          <w:lang w:eastAsia="ru-RU"/>
        </w:rPr>
        <w:br/>
        <w:t>в городе Сургуте</w:t>
      </w:r>
      <w:r w:rsidRPr="007E729E">
        <w:rPr>
          <w:rFonts w:eastAsia="Times New Roman" w:cs="Times New Roman"/>
          <w:szCs w:val="28"/>
          <w:lang w:eastAsia="ru-RU"/>
        </w:rPr>
        <w:t xml:space="preserve"> </w:t>
      </w:r>
    </w:p>
    <w:p w:rsidR="007E729E" w:rsidRDefault="007E729E" w:rsidP="007E729E">
      <w:pPr>
        <w:autoSpaceDE w:val="0"/>
        <w:autoSpaceDN w:val="0"/>
        <w:adjustRightInd w:val="0"/>
        <w:rPr>
          <w:rFonts w:eastAsia="Times New Roman" w:cs="Times New Roman"/>
          <w:szCs w:val="28"/>
          <w:lang w:eastAsia="ru-RU"/>
        </w:rPr>
      </w:pPr>
    </w:p>
    <w:p w:rsidR="007E729E" w:rsidRDefault="007E729E" w:rsidP="007E729E">
      <w:pPr>
        <w:autoSpaceDE w:val="0"/>
        <w:autoSpaceDN w:val="0"/>
        <w:adjustRightInd w:val="0"/>
        <w:ind w:right="-2" w:firstLine="709"/>
        <w:rPr>
          <w:rFonts w:eastAsia="Times New Roman" w:cs="Times New Roman"/>
          <w:szCs w:val="28"/>
          <w:lang w:eastAsia="ru-RU"/>
        </w:rPr>
      </w:pPr>
      <w:r w:rsidRPr="007E729E">
        <w:rPr>
          <w:rFonts w:eastAsia="Times New Roman" w:cs="Times New Roman"/>
          <w:szCs w:val="28"/>
          <w:lang w:eastAsia="ru-RU"/>
        </w:rPr>
        <w:t>В соответствии со стать</w:t>
      </w:r>
      <w:r>
        <w:rPr>
          <w:rFonts w:eastAsia="Times New Roman" w:cs="Times New Roman"/>
          <w:szCs w:val="28"/>
          <w:lang w:eastAsia="ru-RU"/>
        </w:rPr>
        <w:t>ё</w:t>
      </w:r>
      <w:r w:rsidRPr="007E729E">
        <w:rPr>
          <w:rFonts w:eastAsia="Times New Roman" w:cs="Times New Roman"/>
          <w:szCs w:val="28"/>
          <w:lang w:eastAsia="ru-RU"/>
        </w:rPr>
        <w:t>й 45 Федерального закона от 20.03.2025</w:t>
      </w:r>
      <w:r>
        <w:rPr>
          <w:rFonts w:eastAsia="Times New Roman" w:cs="Times New Roman"/>
          <w:szCs w:val="28"/>
          <w:lang w:eastAsia="ru-RU"/>
        </w:rPr>
        <w:t xml:space="preserve"> </w:t>
      </w:r>
      <w:r>
        <w:rPr>
          <w:rFonts w:eastAsia="Times New Roman" w:cs="Times New Roman"/>
          <w:szCs w:val="28"/>
          <w:lang w:eastAsia="ru-RU"/>
        </w:rPr>
        <w:br/>
      </w:r>
      <w:r w:rsidRPr="007E729E">
        <w:rPr>
          <w:rFonts w:eastAsia="Times New Roman" w:cs="Times New Roman"/>
          <w:szCs w:val="28"/>
          <w:lang w:eastAsia="ru-RU"/>
        </w:rPr>
        <w:t>№</w:t>
      </w:r>
      <w:r>
        <w:rPr>
          <w:rFonts w:eastAsia="Times New Roman" w:cs="Times New Roman"/>
          <w:szCs w:val="28"/>
          <w:lang w:eastAsia="ru-RU"/>
        </w:rPr>
        <w:t xml:space="preserve"> </w:t>
      </w:r>
      <w:r w:rsidRPr="007E729E">
        <w:rPr>
          <w:rFonts w:eastAsia="Times New Roman" w:cs="Times New Roman"/>
          <w:szCs w:val="28"/>
          <w:lang w:eastAsia="ru-RU"/>
        </w:rPr>
        <w:t xml:space="preserve">33-ФЗ «Об общих принципах организации местного самоуправления </w:t>
      </w:r>
      <w:r w:rsidRPr="007E729E">
        <w:rPr>
          <w:rFonts w:eastAsia="Times New Roman" w:cs="Times New Roman"/>
          <w:szCs w:val="28"/>
          <w:lang w:eastAsia="ru-RU"/>
        </w:rPr>
        <w:br/>
        <w:t>в единой системе публичной власти», Уставом муниципального образования городской округ Сургут Ханты-Мансийского автономного округа – Югры Дума города РЕШИЛА:</w:t>
      </w:r>
    </w:p>
    <w:p w:rsidR="007E729E" w:rsidRPr="007E729E" w:rsidRDefault="007E729E" w:rsidP="007E729E">
      <w:pPr>
        <w:autoSpaceDE w:val="0"/>
        <w:autoSpaceDN w:val="0"/>
        <w:adjustRightInd w:val="0"/>
        <w:ind w:right="-2" w:firstLine="709"/>
        <w:rPr>
          <w:rFonts w:eastAsia="Times New Roman" w:cs="Times New Roman"/>
          <w:szCs w:val="28"/>
          <w:lang w:eastAsia="ru-RU"/>
        </w:rPr>
      </w:pPr>
    </w:p>
    <w:p w:rsidR="007E729E" w:rsidRPr="007E729E" w:rsidRDefault="007E729E" w:rsidP="007E729E">
      <w:pPr>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w:t>
      </w:r>
      <w:r>
        <w:rPr>
          <w:rFonts w:eastAsia="Times New Roman" w:cs="Times New Roman"/>
          <w:szCs w:val="28"/>
          <w:lang w:eastAsia="ru-RU"/>
        </w:rPr>
        <w:tab/>
      </w:r>
      <w:r w:rsidRPr="007E729E">
        <w:rPr>
          <w:rFonts w:eastAsia="Times New Roman" w:cs="Times New Roman"/>
          <w:szCs w:val="28"/>
          <w:lang w:eastAsia="ru-RU"/>
        </w:rPr>
        <w:t xml:space="preserve">Утвердить Порядок организации и проведения схода граждан </w:t>
      </w:r>
      <w:r w:rsidRPr="007E729E">
        <w:rPr>
          <w:rFonts w:eastAsia="Times New Roman" w:cs="Times New Roman"/>
          <w:szCs w:val="28"/>
          <w:lang w:eastAsia="ru-RU"/>
        </w:rPr>
        <w:br/>
      </w:r>
      <w:r w:rsidRPr="007E729E">
        <w:rPr>
          <w:rFonts w:eastAsia="Times New Roman" w:cs="Times New Roman"/>
          <w:bCs/>
          <w:szCs w:val="28"/>
          <w:lang w:eastAsia="ru-RU"/>
        </w:rPr>
        <w:t>в городе Сургуте согласно приложению.</w:t>
      </w:r>
    </w:p>
    <w:p w:rsidR="007E729E" w:rsidRPr="007E729E" w:rsidRDefault="007E729E" w:rsidP="007E729E">
      <w:pPr>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2.</w:t>
      </w:r>
      <w:r>
        <w:rPr>
          <w:rFonts w:eastAsia="Times New Roman" w:cs="Times New Roman"/>
          <w:szCs w:val="28"/>
          <w:lang w:eastAsia="ru-RU"/>
        </w:rPr>
        <w:tab/>
      </w:r>
      <w:r w:rsidR="00F8040A">
        <w:rPr>
          <w:rFonts w:eastAsia="Times New Roman" w:cs="Times New Roman"/>
          <w:szCs w:val="28"/>
          <w:lang w:eastAsia="ru-RU"/>
        </w:rPr>
        <w:t>О</w:t>
      </w:r>
      <w:r w:rsidRPr="007E729E">
        <w:rPr>
          <w:rFonts w:eastAsia="Times New Roman" w:cs="Times New Roman"/>
          <w:szCs w:val="28"/>
          <w:lang w:eastAsia="ru-RU"/>
        </w:rPr>
        <w:t xml:space="preserve">публиковать (разместить) настоящее решение в сетевом издании «Официальные документы города Сургута»: </w:t>
      </w:r>
      <w:r w:rsidRPr="007E729E">
        <w:rPr>
          <w:rFonts w:eastAsia="Times New Roman" w:cs="Times New Roman"/>
          <w:caps/>
          <w:szCs w:val="28"/>
          <w:lang w:eastAsia="ru-RU"/>
        </w:rPr>
        <w:t>docsurgut.ru</w:t>
      </w:r>
      <w:r w:rsidRPr="007E729E">
        <w:rPr>
          <w:rFonts w:eastAsia="Times New Roman" w:cs="Times New Roman"/>
          <w:szCs w:val="28"/>
          <w:lang w:eastAsia="ru-RU"/>
        </w:rPr>
        <w:t>.</w:t>
      </w:r>
    </w:p>
    <w:p w:rsidR="007E729E" w:rsidRPr="007E729E" w:rsidRDefault="007E729E" w:rsidP="007E729E">
      <w:pPr>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3.</w:t>
      </w:r>
      <w:r>
        <w:rPr>
          <w:rFonts w:eastAsia="Times New Roman" w:cs="Times New Roman"/>
          <w:szCs w:val="28"/>
          <w:lang w:eastAsia="ru-RU"/>
        </w:rPr>
        <w:tab/>
      </w:r>
      <w:r w:rsidRPr="007E729E">
        <w:rPr>
          <w:rFonts w:eastAsia="Times New Roman" w:cs="Times New Roman"/>
          <w:szCs w:val="28"/>
          <w:lang w:eastAsia="ru-RU"/>
        </w:rPr>
        <w:t>Настоящее решение вступает в силу после</w:t>
      </w:r>
      <w:r>
        <w:rPr>
          <w:rFonts w:eastAsia="Times New Roman" w:cs="Times New Roman"/>
          <w:szCs w:val="28"/>
          <w:lang w:eastAsia="ru-RU"/>
        </w:rPr>
        <w:t xml:space="preserve"> его </w:t>
      </w:r>
      <w:r w:rsidRPr="007E729E">
        <w:rPr>
          <w:rFonts w:eastAsia="Times New Roman" w:cs="Times New Roman"/>
          <w:szCs w:val="28"/>
          <w:lang w:eastAsia="ru-RU"/>
        </w:rPr>
        <w:t>официального опубликования.</w:t>
      </w:r>
      <w:r w:rsidR="00F8040A">
        <w:rPr>
          <w:rFonts w:eastAsia="Times New Roman" w:cs="Times New Roman"/>
          <w:szCs w:val="28"/>
          <w:lang w:eastAsia="ru-RU"/>
        </w:rPr>
        <w:t xml:space="preserve"> </w:t>
      </w:r>
    </w:p>
    <w:p w:rsidR="007E729E" w:rsidRPr="007E729E" w:rsidRDefault="007E729E" w:rsidP="007E729E">
      <w:pPr>
        <w:tabs>
          <w:tab w:val="left" w:pos="993"/>
          <w:tab w:val="left" w:pos="1134"/>
        </w:tabs>
        <w:ind w:firstLine="709"/>
        <w:rPr>
          <w:rFonts w:eastAsia="Times New Roman" w:cs="Times New Roman"/>
          <w:szCs w:val="28"/>
          <w:lang w:eastAsia="ru-RU"/>
        </w:rPr>
      </w:pPr>
      <w:r w:rsidRPr="007E729E">
        <w:rPr>
          <w:rFonts w:eastAsia="Times New Roman" w:cs="Times New Roman"/>
          <w:szCs w:val="28"/>
          <w:lang w:eastAsia="ru-RU"/>
        </w:rPr>
        <w:t>4.</w:t>
      </w:r>
      <w:r>
        <w:rPr>
          <w:rFonts w:eastAsia="Times New Roman" w:cs="Times New Roman"/>
          <w:szCs w:val="28"/>
          <w:lang w:eastAsia="ru-RU"/>
        </w:rPr>
        <w:tab/>
      </w:r>
      <w:r w:rsidRPr="007E729E">
        <w:rPr>
          <w:rFonts w:eastAsia="Times New Roman" w:cs="Times New Roman"/>
          <w:szCs w:val="28"/>
          <w:lang w:eastAsia="ru-RU"/>
        </w:rPr>
        <w:t xml:space="preserve">Контроль за выполнением настоящего решения возложить </w:t>
      </w:r>
      <w:r w:rsidRPr="007E729E">
        <w:rPr>
          <w:rFonts w:eastAsia="Times New Roman" w:cs="Times New Roman"/>
          <w:szCs w:val="28"/>
          <w:lang w:eastAsia="ru-RU"/>
        </w:rPr>
        <w:br/>
        <w:t xml:space="preserve">на депутата Думы города, председателя постоянного комитета Думы города по нормотворчеству, информационной политике и правопорядку </w:t>
      </w:r>
      <w:r>
        <w:rPr>
          <w:rFonts w:eastAsia="Times New Roman" w:cs="Times New Roman"/>
          <w:szCs w:val="28"/>
          <w:lang w:eastAsia="ru-RU"/>
        </w:rPr>
        <w:br/>
      </w:r>
      <w:proofErr w:type="spellStart"/>
      <w:r w:rsidRPr="007E729E">
        <w:rPr>
          <w:rFonts w:eastAsia="Times New Roman" w:cs="Times New Roman"/>
          <w:szCs w:val="28"/>
          <w:lang w:eastAsia="ru-RU"/>
        </w:rPr>
        <w:t>Бехтина</w:t>
      </w:r>
      <w:proofErr w:type="spellEnd"/>
      <w:r w:rsidRPr="007E729E">
        <w:rPr>
          <w:rFonts w:eastAsia="Times New Roman" w:cs="Times New Roman"/>
          <w:szCs w:val="28"/>
          <w:lang w:eastAsia="ru-RU"/>
        </w:rPr>
        <w:t xml:space="preserve"> М.М.</w:t>
      </w:r>
    </w:p>
    <w:p w:rsidR="00F4205F" w:rsidRPr="007E729E" w:rsidRDefault="00F4205F" w:rsidP="007846C1">
      <w:pPr>
        <w:tabs>
          <w:tab w:val="left" w:pos="1134"/>
        </w:tabs>
        <w:ind w:firstLine="708"/>
        <w:rPr>
          <w:sz w:val="32"/>
          <w:szCs w:val="32"/>
        </w:rPr>
      </w:pPr>
    </w:p>
    <w:p w:rsidR="00901195" w:rsidRDefault="00901195" w:rsidP="007846C1">
      <w:pPr>
        <w:tabs>
          <w:tab w:val="left" w:pos="1134"/>
        </w:tabs>
        <w:ind w:firstLine="708"/>
        <w:rPr>
          <w:sz w:val="32"/>
          <w:szCs w:val="32"/>
        </w:rPr>
      </w:pPr>
    </w:p>
    <w:p w:rsidR="006302DF" w:rsidRPr="00533BC1" w:rsidRDefault="006302DF" w:rsidP="007846C1">
      <w:pPr>
        <w:tabs>
          <w:tab w:val="left" w:pos="1134"/>
        </w:tabs>
        <w:ind w:firstLine="708"/>
        <w:rPr>
          <w:sz w:val="32"/>
          <w:szCs w:val="32"/>
        </w:rPr>
      </w:pPr>
    </w:p>
    <w:tbl>
      <w:tblPr>
        <w:tblW w:w="0" w:type="auto"/>
        <w:tblLook w:val="04A0" w:firstRow="1" w:lastRow="0" w:firstColumn="1" w:lastColumn="0" w:noHBand="0" w:noVBand="1"/>
      </w:tblPr>
      <w:tblGrid>
        <w:gridCol w:w="4791"/>
        <w:gridCol w:w="4563"/>
      </w:tblGrid>
      <w:tr w:rsidR="007846C1" w:rsidRPr="00E608C6" w:rsidTr="00E13D2D">
        <w:trPr>
          <w:trHeight w:val="1697"/>
        </w:trPr>
        <w:tc>
          <w:tcPr>
            <w:tcW w:w="4875" w:type="dxa"/>
          </w:tcPr>
          <w:p w:rsidR="007846C1" w:rsidRPr="00E608C6" w:rsidRDefault="005404CB" w:rsidP="000A6134">
            <w:pPr>
              <w:rPr>
                <w:rFonts w:eastAsia="Calibri"/>
                <w:szCs w:val="28"/>
              </w:rPr>
            </w:pPr>
            <w:r>
              <w:rPr>
                <w:rFonts w:eastAsia="Calibri"/>
                <w:szCs w:val="28"/>
              </w:rPr>
              <w:t>Председатель</w:t>
            </w:r>
            <w:r w:rsidR="007846C1" w:rsidRPr="00E608C6">
              <w:rPr>
                <w:rFonts w:eastAsia="Calibri"/>
                <w:szCs w:val="28"/>
              </w:rPr>
              <w:t xml:space="preserve"> Думы города</w:t>
            </w:r>
          </w:p>
          <w:p w:rsidR="007846C1" w:rsidRPr="00E608C6" w:rsidRDefault="007846C1" w:rsidP="000A6134">
            <w:pPr>
              <w:tabs>
                <w:tab w:val="left" w:pos="717"/>
              </w:tabs>
              <w:rPr>
                <w:rFonts w:eastAsia="Calibri"/>
                <w:szCs w:val="28"/>
              </w:rPr>
            </w:pPr>
          </w:p>
          <w:p w:rsidR="007846C1" w:rsidRPr="00E608C6" w:rsidRDefault="00E851AB" w:rsidP="000A6134">
            <w:pPr>
              <w:rPr>
                <w:rFonts w:eastAsia="Calibri"/>
                <w:szCs w:val="28"/>
              </w:rPr>
            </w:pPr>
            <w:r>
              <w:rPr>
                <w:rFonts w:eastAsia="Calibri"/>
                <w:szCs w:val="28"/>
              </w:rPr>
              <w:t>_______________ А.И. Олейников</w:t>
            </w:r>
          </w:p>
          <w:p w:rsidR="007846C1" w:rsidRPr="00E608C6" w:rsidRDefault="007846C1" w:rsidP="000A6134">
            <w:pPr>
              <w:ind w:firstLine="250"/>
              <w:rPr>
                <w:rFonts w:eastAsia="Calibri"/>
                <w:szCs w:val="28"/>
              </w:rPr>
            </w:pPr>
          </w:p>
          <w:p w:rsidR="007846C1" w:rsidRPr="00E608C6" w:rsidRDefault="00251591" w:rsidP="000A6134">
            <w:pPr>
              <w:rPr>
                <w:rFonts w:eastAsia="Calibri"/>
                <w:szCs w:val="28"/>
              </w:rPr>
            </w:pPr>
            <w:r>
              <w:rPr>
                <w:rFonts w:eastAsia="Calibri"/>
                <w:szCs w:val="28"/>
              </w:rPr>
              <w:t>«</w:t>
            </w:r>
            <w:r>
              <w:rPr>
                <w:rFonts w:eastAsia="Calibri"/>
                <w:szCs w:val="28"/>
                <w:u w:val="single"/>
              </w:rPr>
              <w:t>17</w:t>
            </w:r>
            <w:r>
              <w:rPr>
                <w:rFonts w:eastAsia="Calibri"/>
                <w:szCs w:val="28"/>
              </w:rPr>
              <w:t xml:space="preserve">» </w:t>
            </w:r>
            <w:r>
              <w:rPr>
                <w:rFonts w:eastAsia="Calibri"/>
                <w:szCs w:val="28"/>
                <w:u w:val="single"/>
              </w:rPr>
              <w:t>сентября</w:t>
            </w:r>
            <w:r w:rsidR="0002677E">
              <w:rPr>
                <w:rFonts w:eastAsia="Calibri"/>
                <w:szCs w:val="28"/>
              </w:rPr>
              <w:t xml:space="preserve"> 2026</w:t>
            </w:r>
            <w:r w:rsidR="007846C1" w:rsidRPr="00E608C6">
              <w:rPr>
                <w:rFonts w:eastAsia="Calibri"/>
                <w:szCs w:val="28"/>
              </w:rPr>
              <w:t xml:space="preserve"> г.</w:t>
            </w:r>
          </w:p>
        </w:tc>
        <w:tc>
          <w:tcPr>
            <w:tcW w:w="4623" w:type="dxa"/>
          </w:tcPr>
          <w:p w:rsidR="007846C1" w:rsidRPr="00E608C6" w:rsidRDefault="007846C1" w:rsidP="00E13D2D">
            <w:pPr>
              <w:ind w:right="-258" w:firstLine="482"/>
              <w:rPr>
                <w:rFonts w:eastAsia="Calibri"/>
                <w:szCs w:val="28"/>
              </w:rPr>
            </w:pPr>
            <w:r w:rsidRPr="00E608C6">
              <w:rPr>
                <w:rFonts w:eastAsia="Calibri"/>
                <w:szCs w:val="28"/>
              </w:rPr>
              <w:t>Глава города</w:t>
            </w:r>
          </w:p>
          <w:p w:rsidR="007846C1" w:rsidRPr="00E608C6" w:rsidRDefault="007846C1" w:rsidP="00E13D2D">
            <w:pPr>
              <w:ind w:right="-258" w:firstLine="482"/>
              <w:rPr>
                <w:rFonts w:eastAsia="Calibri"/>
                <w:szCs w:val="28"/>
              </w:rPr>
            </w:pPr>
          </w:p>
          <w:p w:rsidR="007846C1" w:rsidRPr="00E608C6" w:rsidRDefault="00E851AB" w:rsidP="00E13D2D">
            <w:pPr>
              <w:tabs>
                <w:tab w:val="left" w:pos="520"/>
              </w:tabs>
              <w:ind w:right="-258" w:firstLine="482"/>
              <w:rPr>
                <w:rFonts w:eastAsia="Calibri"/>
                <w:szCs w:val="28"/>
              </w:rPr>
            </w:pPr>
            <w:r>
              <w:rPr>
                <w:rFonts w:eastAsia="Calibri"/>
                <w:szCs w:val="28"/>
              </w:rPr>
              <w:t>_______________ М.Н</w:t>
            </w:r>
            <w:r w:rsidR="007846C1" w:rsidRPr="00E608C6">
              <w:rPr>
                <w:rFonts w:eastAsia="Calibri"/>
                <w:szCs w:val="28"/>
              </w:rPr>
              <w:t xml:space="preserve">. </w:t>
            </w:r>
            <w:r>
              <w:rPr>
                <w:rFonts w:eastAsia="Calibri"/>
                <w:szCs w:val="28"/>
              </w:rPr>
              <w:t>Слепов</w:t>
            </w:r>
          </w:p>
          <w:p w:rsidR="007846C1" w:rsidRPr="00E608C6" w:rsidRDefault="007846C1" w:rsidP="00E13D2D">
            <w:pPr>
              <w:ind w:right="-258" w:firstLine="482"/>
              <w:rPr>
                <w:rFonts w:eastAsia="Calibri"/>
                <w:szCs w:val="28"/>
              </w:rPr>
            </w:pPr>
          </w:p>
          <w:p w:rsidR="007846C1" w:rsidRPr="00E608C6" w:rsidRDefault="00251591" w:rsidP="00E13D2D">
            <w:pPr>
              <w:ind w:right="-258" w:firstLine="482"/>
              <w:rPr>
                <w:rFonts w:eastAsia="Calibri"/>
                <w:szCs w:val="28"/>
              </w:rPr>
            </w:pPr>
            <w:r>
              <w:rPr>
                <w:rFonts w:eastAsia="Calibri"/>
                <w:szCs w:val="28"/>
              </w:rPr>
              <w:t>«</w:t>
            </w:r>
            <w:r>
              <w:rPr>
                <w:rFonts w:eastAsia="Calibri"/>
                <w:szCs w:val="28"/>
                <w:u w:val="single"/>
              </w:rPr>
              <w:t>21</w:t>
            </w:r>
            <w:r>
              <w:rPr>
                <w:rFonts w:eastAsia="Calibri"/>
                <w:szCs w:val="28"/>
              </w:rPr>
              <w:t xml:space="preserve">» </w:t>
            </w:r>
            <w:r>
              <w:rPr>
                <w:rFonts w:eastAsia="Calibri"/>
                <w:szCs w:val="28"/>
                <w:u w:val="single"/>
              </w:rPr>
              <w:t>сентября</w:t>
            </w:r>
            <w:r w:rsidR="0002677E">
              <w:rPr>
                <w:rFonts w:eastAsia="Calibri"/>
                <w:szCs w:val="28"/>
              </w:rPr>
              <w:t xml:space="preserve"> 2026</w:t>
            </w:r>
            <w:r w:rsidR="007846C1" w:rsidRPr="00E608C6">
              <w:rPr>
                <w:rFonts w:eastAsia="Calibri"/>
                <w:szCs w:val="28"/>
              </w:rPr>
              <w:t xml:space="preserve"> г.</w:t>
            </w:r>
          </w:p>
        </w:tc>
      </w:tr>
    </w:tbl>
    <w:p w:rsidR="00901195" w:rsidRDefault="00901195" w:rsidP="0045599B">
      <w:pPr>
        <w:shd w:val="clear" w:color="auto" w:fill="FFFFFF"/>
        <w:rPr>
          <w:szCs w:val="28"/>
        </w:rPr>
        <w:sectPr w:rsidR="00901195" w:rsidSect="00901195">
          <w:headerReference w:type="default" r:id="rId8"/>
          <w:footerReference w:type="default" r:id="rId9"/>
          <w:headerReference w:type="first" r:id="rId10"/>
          <w:pgSz w:w="11906" w:h="16838"/>
          <w:pgMar w:top="1276" w:right="851" w:bottom="567" w:left="1701" w:header="709" w:footer="709" w:gutter="0"/>
          <w:cols w:space="708"/>
          <w:titlePg/>
          <w:docGrid w:linePitch="381"/>
        </w:sectPr>
      </w:pPr>
    </w:p>
    <w:p w:rsidR="007E729E" w:rsidRPr="007E729E" w:rsidRDefault="007E729E" w:rsidP="007E729E">
      <w:pPr>
        <w:autoSpaceDE w:val="0"/>
        <w:autoSpaceDN w:val="0"/>
        <w:adjustRightInd w:val="0"/>
        <w:ind w:firstLine="5954"/>
        <w:rPr>
          <w:rFonts w:eastAsia="Times New Roman" w:cs="Times New Roman"/>
          <w:szCs w:val="28"/>
          <w:lang w:eastAsia="ru-RU"/>
        </w:rPr>
      </w:pPr>
      <w:r w:rsidRPr="007E729E">
        <w:rPr>
          <w:rFonts w:eastAsia="Times New Roman" w:cs="Times New Roman"/>
          <w:szCs w:val="28"/>
          <w:lang w:eastAsia="ru-RU"/>
        </w:rPr>
        <w:lastRenderedPageBreak/>
        <w:t xml:space="preserve">Приложение </w:t>
      </w:r>
    </w:p>
    <w:p w:rsidR="007E729E" w:rsidRPr="007E729E" w:rsidRDefault="007E729E" w:rsidP="007E729E">
      <w:pPr>
        <w:autoSpaceDE w:val="0"/>
        <w:autoSpaceDN w:val="0"/>
        <w:adjustRightInd w:val="0"/>
        <w:ind w:firstLine="5954"/>
        <w:rPr>
          <w:rFonts w:eastAsia="Times New Roman" w:cs="Times New Roman"/>
          <w:szCs w:val="28"/>
          <w:lang w:eastAsia="ru-RU"/>
        </w:rPr>
      </w:pPr>
      <w:r w:rsidRPr="007E729E">
        <w:rPr>
          <w:rFonts w:eastAsia="Times New Roman" w:cs="Times New Roman"/>
          <w:szCs w:val="28"/>
          <w:lang w:eastAsia="ru-RU"/>
        </w:rPr>
        <w:t xml:space="preserve">к решению Думы города </w:t>
      </w:r>
    </w:p>
    <w:p w:rsidR="007E729E" w:rsidRPr="00251591" w:rsidRDefault="00251591" w:rsidP="007E729E">
      <w:pPr>
        <w:autoSpaceDE w:val="0"/>
        <w:autoSpaceDN w:val="0"/>
        <w:adjustRightInd w:val="0"/>
        <w:ind w:firstLine="5954"/>
        <w:rPr>
          <w:rFonts w:eastAsia="Times New Roman" w:cs="Times New Roman"/>
          <w:szCs w:val="28"/>
          <w:u w:val="single"/>
          <w:lang w:eastAsia="ru-RU"/>
        </w:rPr>
      </w:pPr>
      <w:r>
        <w:rPr>
          <w:rFonts w:eastAsia="Times New Roman" w:cs="Times New Roman"/>
          <w:szCs w:val="28"/>
          <w:lang w:eastAsia="ru-RU"/>
        </w:rPr>
        <w:t xml:space="preserve">от </w:t>
      </w:r>
      <w:r>
        <w:rPr>
          <w:rFonts w:eastAsia="Times New Roman" w:cs="Times New Roman"/>
          <w:szCs w:val="28"/>
          <w:u w:val="single"/>
          <w:lang w:eastAsia="ru-RU"/>
        </w:rPr>
        <w:t>21.09.2026</w:t>
      </w:r>
      <w:r>
        <w:rPr>
          <w:rFonts w:eastAsia="Times New Roman" w:cs="Times New Roman"/>
          <w:szCs w:val="28"/>
          <w:lang w:eastAsia="ru-RU"/>
        </w:rPr>
        <w:t xml:space="preserve"> № </w:t>
      </w:r>
      <w:r>
        <w:rPr>
          <w:rFonts w:eastAsia="Times New Roman" w:cs="Times New Roman"/>
          <w:szCs w:val="28"/>
          <w:u w:val="single"/>
          <w:lang w:eastAsia="ru-RU"/>
        </w:rPr>
        <w:t>1109-</w:t>
      </w:r>
      <w:r>
        <w:rPr>
          <w:rFonts w:eastAsia="Times New Roman" w:cs="Times New Roman"/>
          <w:szCs w:val="28"/>
          <w:u w:val="single"/>
          <w:lang w:val="en-US" w:eastAsia="ru-RU"/>
        </w:rPr>
        <w:t xml:space="preserve">VII </w:t>
      </w:r>
      <w:r>
        <w:rPr>
          <w:rFonts w:eastAsia="Times New Roman" w:cs="Times New Roman"/>
          <w:szCs w:val="28"/>
          <w:u w:val="single"/>
          <w:lang w:eastAsia="ru-RU"/>
        </w:rPr>
        <w:t>ДГ</w:t>
      </w:r>
      <w:bookmarkStart w:id="0" w:name="_GoBack"/>
      <w:bookmarkEnd w:id="0"/>
    </w:p>
    <w:p w:rsidR="007E729E" w:rsidRPr="007E729E" w:rsidRDefault="007E729E" w:rsidP="007E729E">
      <w:pPr>
        <w:autoSpaceDE w:val="0"/>
        <w:autoSpaceDN w:val="0"/>
        <w:adjustRightInd w:val="0"/>
        <w:ind w:firstLine="5954"/>
        <w:rPr>
          <w:rFonts w:eastAsia="Times New Roman" w:cs="Times New Roman"/>
          <w:szCs w:val="28"/>
          <w:lang w:eastAsia="ru-RU"/>
        </w:rPr>
      </w:pPr>
    </w:p>
    <w:p w:rsidR="007E729E" w:rsidRPr="007E729E" w:rsidRDefault="007E729E" w:rsidP="007E729E">
      <w:pPr>
        <w:shd w:val="clear" w:color="auto" w:fill="FFFFFF"/>
        <w:tabs>
          <w:tab w:val="left" w:pos="567"/>
        </w:tabs>
        <w:jc w:val="center"/>
        <w:rPr>
          <w:rFonts w:eastAsia="Times New Roman" w:cs="Times New Roman"/>
          <w:szCs w:val="28"/>
          <w:lang w:eastAsia="ru-RU"/>
        </w:rPr>
      </w:pPr>
      <w:r w:rsidRPr="007E729E">
        <w:rPr>
          <w:rFonts w:eastAsia="Times New Roman" w:cs="Times New Roman"/>
          <w:szCs w:val="28"/>
          <w:lang w:eastAsia="ru-RU"/>
        </w:rPr>
        <w:t xml:space="preserve">Порядок </w:t>
      </w:r>
    </w:p>
    <w:p w:rsidR="007E729E" w:rsidRPr="007E729E" w:rsidRDefault="007E729E" w:rsidP="007E729E">
      <w:pPr>
        <w:shd w:val="clear" w:color="auto" w:fill="FFFFFF"/>
        <w:tabs>
          <w:tab w:val="left" w:pos="567"/>
        </w:tabs>
        <w:jc w:val="center"/>
        <w:rPr>
          <w:rFonts w:eastAsia="Times New Roman" w:cs="Times New Roman"/>
          <w:szCs w:val="28"/>
          <w:lang w:eastAsia="ru-RU"/>
        </w:rPr>
      </w:pPr>
      <w:r w:rsidRPr="007E729E">
        <w:rPr>
          <w:rFonts w:eastAsia="Times New Roman" w:cs="Times New Roman"/>
          <w:szCs w:val="28"/>
          <w:lang w:eastAsia="ru-RU"/>
        </w:rPr>
        <w:t xml:space="preserve">организации и проведения схода граждан </w:t>
      </w:r>
      <w:r w:rsidRPr="007E729E">
        <w:rPr>
          <w:rFonts w:eastAsia="Times New Roman" w:cs="Times New Roman"/>
          <w:bCs/>
          <w:szCs w:val="28"/>
          <w:lang w:eastAsia="ru-RU"/>
        </w:rPr>
        <w:t>в городе Сургуте</w:t>
      </w:r>
    </w:p>
    <w:p w:rsidR="007E729E" w:rsidRPr="007E729E" w:rsidRDefault="007E729E" w:rsidP="007E729E">
      <w:pPr>
        <w:autoSpaceDE w:val="0"/>
        <w:autoSpaceDN w:val="0"/>
        <w:adjustRightInd w:val="0"/>
        <w:ind w:firstLine="709"/>
        <w:rPr>
          <w:rFonts w:eastAsia="Times New Roman" w:cs="Times New Roman"/>
          <w:bCs/>
          <w:szCs w:val="28"/>
          <w:lang w:eastAsia="ru-RU"/>
        </w:rPr>
      </w:pPr>
    </w:p>
    <w:p w:rsidR="007E729E" w:rsidRPr="007E729E" w:rsidRDefault="007E729E" w:rsidP="007E729E">
      <w:pPr>
        <w:autoSpaceDE w:val="0"/>
        <w:autoSpaceDN w:val="0"/>
        <w:adjustRightInd w:val="0"/>
        <w:ind w:firstLine="709"/>
        <w:outlineLvl w:val="1"/>
        <w:rPr>
          <w:rFonts w:eastAsia="Times New Roman" w:cs="Times New Roman"/>
          <w:b/>
          <w:bCs/>
          <w:szCs w:val="28"/>
          <w:lang w:eastAsia="ru-RU"/>
        </w:rPr>
      </w:pPr>
      <w:r w:rsidRPr="007E729E">
        <w:rPr>
          <w:rFonts w:eastAsia="Times New Roman" w:cs="Times New Roman"/>
          <w:bCs/>
          <w:szCs w:val="28"/>
          <w:lang w:eastAsia="ru-RU"/>
        </w:rPr>
        <w:t>Статья 1.</w:t>
      </w:r>
      <w:r w:rsidRPr="007E729E">
        <w:rPr>
          <w:rFonts w:eastAsia="Times New Roman" w:cs="Times New Roman"/>
          <w:b/>
          <w:bCs/>
          <w:szCs w:val="28"/>
          <w:lang w:eastAsia="ru-RU"/>
        </w:rPr>
        <w:t xml:space="preserve"> Общие положения </w:t>
      </w:r>
    </w:p>
    <w:p w:rsidR="007E729E" w:rsidRPr="007E729E" w:rsidRDefault="007E729E" w:rsidP="007E729E">
      <w:pPr>
        <w:autoSpaceDE w:val="0"/>
        <w:autoSpaceDN w:val="0"/>
        <w:adjustRightInd w:val="0"/>
        <w:ind w:firstLine="709"/>
        <w:rPr>
          <w:rFonts w:eastAsia="Times New Roman" w:cs="Times New Roman"/>
          <w:szCs w:val="28"/>
          <w:lang w:eastAsia="ru-RU"/>
        </w:rPr>
      </w:pPr>
    </w:p>
    <w:p w:rsidR="007E729E" w:rsidRPr="007E729E" w:rsidRDefault="007E729E" w:rsidP="007E729E">
      <w:pPr>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w:t>
      </w:r>
      <w:r>
        <w:rPr>
          <w:rFonts w:eastAsia="Times New Roman" w:cs="Times New Roman"/>
          <w:szCs w:val="28"/>
          <w:lang w:eastAsia="ru-RU"/>
        </w:rPr>
        <w:tab/>
      </w:r>
      <w:r w:rsidRPr="007E729E">
        <w:rPr>
          <w:rFonts w:eastAsia="Times New Roman" w:cs="Times New Roman"/>
          <w:szCs w:val="28"/>
          <w:lang w:eastAsia="ru-RU"/>
        </w:rPr>
        <w:t xml:space="preserve">Порядок организации и проведения схода граждан в городе Сургуте (далее – Порядок) разработан в соответствии с Федеральным законом </w:t>
      </w:r>
      <w:r>
        <w:rPr>
          <w:rFonts w:eastAsia="Times New Roman" w:cs="Times New Roman"/>
          <w:szCs w:val="28"/>
          <w:lang w:eastAsia="ru-RU"/>
        </w:rPr>
        <w:br/>
      </w:r>
      <w:r w:rsidRPr="007E729E">
        <w:rPr>
          <w:rFonts w:eastAsia="Times New Roman" w:cs="Times New Roman"/>
          <w:szCs w:val="28"/>
          <w:lang w:eastAsia="ru-RU"/>
        </w:rPr>
        <w:t>от 20.03.2025 №</w:t>
      </w:r>
      <w:r>
        <w:rPr>
          <w:rFonts w:eastAsia="Times New Roman" w:cs="Times New Roman"/>
          <w:szCs w:val="28"/>
          <w:lang w:eastAsia="ru-RU"/>
        </w:rPr>
        <w:t xml:space="preserve"> </w:t>
      </w:r>
      <w:r w:rsidRPr="007E729E">
        <w:rPr>
          <w:rFonts w:eastAsia="Times New Roman" w:cs="Times New Roman"/>
          <w:szCs w:val="28"/>
          <w:lang w:eastAsia="ru-RU"/>
        </w:rPr>
        <w:t xml:space="preserve">33-ФЗ «Об общих принципах организации местного самоуправления в единой системе публичной власти», </w:t>
      </w:r>
      <w:r>
        <w:rPr>
          <w:rFonts w:eastAsia="Times New Roman" w:cs="Times New Roman"/>
          <w:szCs w:val="28"/>
          <w:lang w:eastAsia="ru-RU"/>
        </w:rPr>
        <w:t>З</w:t>
      </w:r>
      <w:r w:rsidRPr="007E729E">
        <w:rPr>
          <w:rFonts w:eastAsia="Times New Roman" w:cs="Times New Roman"/>
          <w:szCs w:val="28"/>
          <w:lang w:eastAsia="ru-RU"/>
        </w:rPr>
        <w:t xml:space="preserve">аконом </w:t>
      </w:r>
      <w:r>
        <w:rPr>
          <w:rFonts w:eastAsia="Times New Roman" w:cs="Times New Roman"/>
          <w:szCs w:val="28"/>
          <w:lang w:eastAsia="ru-RU"/>
        </w:rPr>
        <w:br/>
      </w:r>
      <w:r w:rsidRPr="007E729E">
        <w:rPr>
          <w:rFonts w:eastAsia="Times New Roman" w:cs="Times New Roman"/>
          <w:szCs w:val="28"/>
          <w:lang w:eastAsia="ru-RU"/>
        </w:rPr>
        <w:t xml:space="preserve">Ханты-Мансийского автономного округа – Югры от 27.11.2025 № 97-оз </w:t>
      </w:r>
      <w:r>
        <w:rPr>
          <w:rFonts w:eastAsia="Times New Roman" w:cs="Times New Roman"/>
          <w:szCs w:val="28"/>
          <w:lang w:eastAsia="ru-RU"/>
        </w:rPr>
        <w:br/>
      </w:r>
      <w:r w:rsidRPr="007E729E">
        <w:rPr>
          <w:rFonts w:eastAsia="Times New Roman" w:cs="Times New Roman"/>
          <w:szCs w:val="28"/>
          <w:lang w:eastAsia="ru-RU"/>
        </w:rPr>
        <w:t xml:space="preserve">«Об отдельных вопросах организации местного самоуправления </w:t>
      </w:r>
      <w:r w:rsidRPr="007E729E">
        <w:rPr>
          <w:rFonts w:eastAsia="Times New Roman" w:cs="Times New Roman"/>
          <w:szCs w:val="28"/>
          <w:lang w:eastAsia="ru-RU"/>
        </w:rPr>
        <w:br/>
        <w:t xml:space="preserve">в Ханты-Мансийском автономном округе – Югре» и Уставом муниципального образования городской округ Сургут Ханты-Мансийского автономного </w:t>
      </w:r>
      <w:r>
        <w:rPr>
          <w:rFonts w:eastAsia="Times New Roman" w:cs="Times New Roman"/>
          <w:szCs w:val="28"/>
          <w:lang w:eastAsia="ru-RU"/>
        </w:rPr>
        <w:br/>
      </w:r>
      <w:r w:rsidRPr="007E729E">
        <w:rPr>
          <w:rFonts w:eastAsia="Times New Roman" w:cs="Times New Roman"/>
          <w:szCs w:val="28"/>
          <w:lang w:eastAsia="ru-RU"/>
        </w:rPr>
        <w:t xml:space="preserve">округа – Югры (далее – Устав города) и устанавливает процедуры организации и проведения схода граждан в муниципальном образовании городской округ Сургут. </w:t>
      </w:r>
    </w:p>
    <w:p w:rsidR="007E729E" w:rsidRPr="007E729E" w:rsidRDefault="007E729E" w:rsidP="007E729E">
      <w:pPr>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2. Для целей настоящего Порядка используются следующие понятия:</w:t>
      </w:r>
      <w:r>
        <w:rPr>
          <w:rFonts w:eastAsia="Times New Roman" w:cs="Times New Roman"/>
          <w:szCs w:val="28"/>
          <w:lang w:eastAsia="ru-RU"/>
        </w:rPr>
        <w:t xml:space="preserve"> </w:t>
      </w:r>
    </w:p>
    <w:p w:rsidR="007E729E" w:rsidRPr="007E729E" w:rsidRDefault="007E729E" w:rsidP="007E729E">
      <w:pPr>
        <w:tabs>
          <w:tab w:val="left" w:pos="993"/>
        </w:tabs>
        <w:ind w:firstLine="709"/>
        <w:rPr>
          <w:rFonts w:eastAsia="Times New Roman" w:cs="Times New Roman"/>
          <w:szCs w:val="28"/>
          <w:lang w:eastAsia="ru-RU"/>
        </w:rPr>
      </w:pPr>
      <w:r w:rsidRPr="007E729E">
        <w:rPr>
          <w:rFonts w:eastAsia="Times New Roman" w:cs="Times New Roman"/>
          <w:szCs w:val="28"/>
          <w:lang w:eastAsia="ru-RU"/>
        </w:rPr>
        <w:t>1)</w:t>
      </w:r>
      <w:r>
        <w:rPr>
          <w:rFonts w:eastAsia="Times New Roman" w:cs="Times New Roman"/>
          <w:szCs w:val="28"/>
          <w:lang w:eastAsia="ru-RU"/>
        </w:rPr>
        <w:tab/>
      </w:r>
      <w:r w:rsidRPr="007E729E">
        <w:rPr>
          <w:rFonts w:eastAsia="Times New Roman" w:cs="Times New Roman"/>
          <w:szCs w:val="28"/>
          <w:lang w:eastAsia="ru-RU"/>
        </w:rPr>
        <w:t>сход граждан (далее – сход) – является одной из форм непосредственного осуществления населением города Сургута местного самоуправления</w:t>
      </w:r>
      <w:r w:rsidR="00E96333">
        <w:rPr>
          <w:rFonts w:eastAsia="Times New Roman" w:cs="Times New Roman"/>
          <w:szCs w:val="28"/>
          <w:lang w:eastAsia="ru-RU"/>
        </w:rPr>
        <w:t>;</w:t>
      </w:r>
    </w:p>
    <w:p w:rsidR="007E729E" w:rsidRPr="007E729E" w:rsidRDefault="007E729E" w:rsidP="007E729E">
      <w:pPr>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2)</w:t>
      </w:r>
      <w:r>
        <w:rPr>
          <w:rFonts w:eastAsia="Times New Roman" w:cs="Times New Roman"/>
          <w:szCs w:val="28"/>
          <w:lang w:eastAsia="ru-RU"/>
        </w:rPr>
        <w:tab/>
      </w:r>
      <w:r w:rsidRPr="007E729E">
        <w:rPr>
          <w:rFonts w:eastAsia="Times New Roman" w:cs="Times New Roman"/>
          <w:szCs w:val="28"/>
          <w:lang w:eastAsia="ru-RU"/>
        </w:rPr>
        <w:t xml:space="preserve">средства самообложения граждан –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w:t>
      </w:r>
      <w:r w:rsidR="00E96333">
        <w:rPr>
          <w:rFonts w:eastAsia="Times New Roman" w:cs="Times New Roman"/>
          <w:szCs w:val="28"/>
          <w:lang w:eastAsia="ru-RU"/>
        </w:rPr>
        <w:br/>
      </w:r>
      <w:r w:rsidRPr="007E729E">
        <w:rPr>
          <w:rFonts w:eastAsia="Times New Roman" w:cs="Times New Roman"/>
          <w:szCs w:val="28"/>
          <w:lang w:eastAsia="ru-RU"/>
        </w:rPr>
        <w:t>для всех жителей населённого пункта (части территории населённого пункта), входящего в состав территории городского округа, за исключением отдельных категорий граждан, численность которых не может превышать 30 процентов от общего числа жителей населённого пункта (части территории населённого пункта), входящего в состав территории городского округа и для которых размер платежей может быть уменьшен</w:t>
      </w:r>
      <w:r w:rsidR="00E96333">
        <w:rPr>
          <w:rFonts w:eastAsia="Times New Roman" w:cs="Times New Roman"/>
          <w:szCs w:val="28"/>
          <w:lang w:eastAsia="ru-RU"/>
        </w:rPr>
        <w:t>;</w:t>
      </w:r>
    </w:p>
    <w:p w:rsidR="007E729E" w:rsidRPr="007E729E" w:rsidRDefault="007E729E" w:rsidP="00E96333">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3)</w:t>
      </w:r>
      <w:r w:rsidR="00E96333">
        <w:rPr>
          <w:rFonts w:eastAsia="Times New Roman" w:cs="Times New Roman"/>
          <w:szCs w:val="28"/>
          <w:lang w:eastAsia="ru-RU"/>
        </w:rPr>
        <w:tab/>
      </w:r>
      <w:r w:rsidRPr="007E729E">
        <w:rPr>
          <w:rFonts w:eastAsia="Times New Roman" w:cs="Times New Roman"/>
          <w:szCs w:val="28"/>
          <w:lang w:eastAsia="ru-RU"/>
        </w:rPr>
        <w:t xml:space="preserve">инициативные проекты – проекты, выдвинутые в соответствии </w:t>
      </w:r>
      <w:r w:rsidRPr="007E729E">
        <w:rPr>
          <w:rFonts w:eastAsia="Times New Roman" w:cs="Times New Roman"/>
          <w:szCs w:val="28"/>
          <w:lang w:eastAsia="ru-RU"/>
        </w:rPr>
        <w:br/>
        <w:t>с Положением о регулировании отдельных вопросов реализации инициативных проектов в городе Сургуте, утвержд</w:t>
      </w:r>
      <w:r w:rsidR="00E96333">
        <w:rPr>
          <w:rFonts w:eastAsia="Times New Roman" w:cs="Times New Roman"/>
          <w:szCs w:val="28"/>
          <w:lang w:eastAsia="ru-RU"/>
        </w:rPr>
        <w:t>ё</w:t>
      </w:r>
      <w:r w:rsidRPr="007E729E">
        <w:rPr>
          <w:rFonts w:eastAsia="Times New Roman" w:cs="Times New Roman"/>
          <w:szCs w:val="28"/>
          <w:lang w:eastAsia="ru-RU"/>
        </w:rPr>
        <w:t>нным решением Думы города</w:t>
      </w:r>
      <w:r w:rsidR="00E96333">
        <w:rPr>
          <w:rFonts w:eastAsia="Times New Roman" w:cs="Times New Roman"/>
          <w:szCs w:val="28"/>
          <w:lang w:eastAsia="ru-RU"/>
        </w:rPr>
        <w:t xml:space="preserve"> </w:t>
      </w:r>
      <w:r w:rsidRPr="007E729E">
        <w:rPr>
          <w:rFonts w:eastAsia="Times New Roman" w:cs="Times New Roman"/>
          <w:szCs w:val="28"/>
          <w:lang w:eastAsia="ru-RU"/>
        </w:rPr>
        <w:t>от 22.12.2020 № 690-VI ДГ</w:t>
      </w:r>
      <w:r w:rsidR="00E96333">
        <w:rPr>
          <w:rFonts w:eastAsia="Times New Roman" w:cs="Times New Roman"/>
          <w:szCs w:val="28"/>
          <w:lang w:eastAsia="ru-RU"/>
        </w:rPr>
        <w:t xml:space="preserve"> </w:t>
      </w:r>
      <w:r w:rsidR="00E96333" w:rsidRPr="007E729E">
        <w:rPr>
          <w:rFonts w:eastAsia="Times New Roman" w:cs="Times New Roman"/>
          <w:szCs w:val="28"/>
          <w:lang w:eastAsia="ru-RU"/>
        </w:rPr>
        <w:t xml:space="preserve">«Об утверждении Положения </w:t>
      </w:r>
      <w:r w:rsidR="00E96333" w:rsidRPr="007E729E">
        <w:rPr>
          <w:rFonts w:eastAsia="Times New Roman" w:cs="Times New Roman"/>
          <w:szCs w:val="28"/>
          <w:lang w:eastAsia="ru-RU"/>
        </w:rPr>
        <w:br/>
        <w:t xml:space="preserve">о регулировании отдельных вопросов реализации инициативных проектов </w:t>
      </w:r>
      <w:r w:rsidR="00E96333" w:rsidRPr="007E729E">
        <w:rPr>
          <w:rFonts w:eastAsia="Times New Roman" w:cs="Times New Roman"/>
          <w:szCs w:val="28"/>
          <w:lang w:eastAsia="ru-RU"/>
        </w:rPr>
        <w:br/>
        <w:t>в городе Сургуте»</w:t>
      </w:r>
      <w:r w:rsidRPr="007E729E">
        <w:rPr>
          <w:rFonts w:eastAsia="Times New Roman" w:cs="Times New Roman"/>
          <w:szCs w:val="28"/>
          <w:lang w:eastAsia="ru-RU"/>
        </w:rPr>
        <w:t>, инициаторами проектов</w:t>
      </w:r>
      <w:r w:rsidR="00E96333">
        <w:rPr>
          <w:rFonts w:eastAsia="Times New Roman" w:cs="Times New Roman"/>
          <w:szCs w:val="28"/>
          <w:lang w:eastAsia="ru-RU"/>
        </w:rPr>
        <w:t>,</w:t>
      </w:r>
      <w:r w:rsidRPr="007E729E">
        <w:rPr>
          <w:rFonts w:eastAsia="Times New Roman" w:cs="Times New Roman"/>
          <w:szCs w:val="28"/>
          <w:lang w:eastAsia="ru-RU"/>
        </w:rPr>
        <w:t xml:space="preserve"> в целях реализации мероприятий, имеющих приоритетное значение для жителей города Сургута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города Сургута</w:t>
      </w:r>
      <w:r w:rsidR="00E96333">
        <w:rPr>
          <w:rFonts w:eastAsia="Times New Roman" w:cs="Times New Roman"/>
          <w:szCs w:val="28"/>
          <w:lang w:eastAsia="ru-RU"/>
        </w:rPr>
        <w:t>;</w:t>
      </w:r>
    </w:p>
    <w:p w:rsidR="007E729E" w:rsidRPr="007E729E" w:rsidRDefault="007E729E" w:rsidP="007E729E">
      <w:pPr>
        <w:ind w:firstLine="709"/>
        <w:rPr>
          <w:rFonts w:eastAsia="Times New Roman" w:cs="Times New Roman"/>
          <w:strike/>
          <w:szCs w:val="28"/>
          <w:lang w:eastAsia="ru-RU"/>
        </w:rPr>
      </w:pPr>
      <w:r w:rsidRPr="007E729E">
        <w:rPr>
          <w:rFonts w:eastAsia="Times New Roman" w:cs="Times New Roman"/>
          <w:szCs w:val="28"/>
          <w:lang w:eastAsia="ru-RU"/>
        </w:rPr>
        <w:lastRenderedPageBreak/>
        <w:t xml:space="preserve">4) специализированное муниципальное учреждение – муниципальное казенное учреждение «Наш город», созданное Администрацией города </w:t>
      </w:r>
      <w:r w:rsidRPr="007E729E">
        <w:rPr>
          <w:rFonts w:eastAsia="Times New Roman" w:cs="Times New Roman"/>
          <w:szCs w:val="28"/>
          <w:lang w:eastAsia="ru-RU"/>
        </w:rPr>
        <w:br/>
        <w:t xml:space="preserve">в целях содействия эффективному осуществлению местного самоуправления посредством комплексной работы с населением, ответственное </w:t>
      </w:r>
      <w:r w:rsidRPr="007E729E">
        <w:rPr>
          <w:rFonts w:eastAsia="Times New Roman" w:cs="Times New Roman"/>
          <w:szCs w:val="28"/>
          <w:lang w:eastAsia="ru-RU"/>
        </w:rPr>
        <w:br/>
        <w:t xml:space="preserve">за обеспечение мероприятий по организации подготовки и проведения </w:t>
      </w:r>
      <w:r w:rsidR="00E96333">
        <w:rPr>
          <w:rFonts w:eastAsia="Times New Roman" w:cs="Times New Roman"/>
          <w:szCs w:val="28"/>
          <w:lang w:eastAsia="ru-RU"/>
        </w:rPr>
        <w:br/>
      </w:r>
      <w:r w:rsidRPr="007E729E">
        <w:rPr>
          <w:rFonts w:eastAsia="Times New Roman" w:cs="Times New Roman"/>
          <w:szCs w:val="28"/>
          <w:lang w:eastAsia="ru-RU"/>
        </w:rPr>
        <w:t>схода граждан, созываемого Думой города</w:t>
      </w:r>
      <w:r w:rsidR="00E96333">
        <w:rPr>
          <w:rFonts w:eastAsia="Times New Roman" w:cs="Times New Roman"/>
          <w:szCs w:val="28"/>
          <w:lang w:eastAsia="ru-RU"/>
        </w:rPr>
        <w:t xml:space="preserve"> Сургута (далее – Дум</w:t>
      </w:r>
      <w:r w:rsidR="007A473A">
        <w:rPr>
          <w:rFonts w:eastAsia="Times New Roman" w:cs="Times New Roman"/>
          <w:szCs w:val="28"/>
          <w:lang w:eastAsia="ru-RU"/>
        </w:rPr>
        <w:t>а</w:t>
      </w:r>
      <w:r w:rsidR="00E96333">
        <w:rPr>
          <w:rFonts w:eastAsia="Times New Roman" w:cs="Times New Roman"/>
          <w:szCs w:val="28"/>
          <w:lang w:eastAsia="ru-RU"/>
        </w:rPr>
        <w:t xml:space="preserve"> города) </w:t>
      </w:r>
      <w:r w:rsidR="00E96333">
        <w:rPr>
          <w:rFonts w:eastAsia="Times New Roman" w:cs="Times New Roman"/>
          <w:szCs w:val="28"/>
          <w:lang w:eastAsia="ru-RU"/>
        </w:rPr>
        <w:br/>
      </w:r>
      <w:r w:rsidRPr="007E729E">
        <w:rPr>
          <w:rFonts w:eastAsia="Times New Roman" w:cs="Times New Roman"/>
          <w:szCs w:val="28"/>
          <w:lang w:eastAsia="ru-RU"/>
        </w:rPr>
        <w:t>или Главой города</w:t>
      </w:r>
      <w:r w:rsidR="00E96333">
        <w:rPr>
          <w:rFonts w:eastAsia="Times New Roman" w:cs="Times New Roman"/>
          <w:szCs w:val="28"/>
          <w:lang w:eastAsia="ru-RU"/>
        </w:rPr>
        <w:t xml:space="preserve"> Сургута (далее – Глав</w:t>
      </w:r>
      <w:r w:rsidR="007A473A">
        <w:rPr>
          <w:rFonts w:eastAsia="Times New Roman" w:cs="Times New Roman"/>
          <w:szCs w:val="28"/>
          <w:lang w:eastAsia="ru-RU"/>
        </w:rPr>
        <w:t>а</w:t>
      </w:r>
      <w:r w:rsidR="00E96333">
        <w:rPr>
          <w:rFonts w:eastAsia="Times New Roman" w:cs="Times New Roman"/>
          <w:szCs w:val="28"/>
          <w:lang w:eastAsia="ru-RU"/>
        </w:rPr>
        <w:t xml:space="preserve"> города) </w:t>
      </w:r>
      <w:r w:rsidRPr="007E729E">
        <w:rPr>
          <w:rFonts w:eastAsia="Times New Roman" w:cs="Times New Roman"/>
          <w:szCs w:val="28"/>
          <w:lang w:eastAsia="ru-RU"/>
        </w:rPr>
        <w:t>.</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Иные понятия, употребляемые в настоящем Порядке, применяются </w:t>
      </w:r>
      <w:r w:rsidRPr="007E729E">
        <w:rPr>
          <w:rFonts w:eastAsia="Times New Roman" w:cs="Times New Roman"/>
          <w:szCs w:val="28"/>
          <w:lang w:eastAsia="ru-RU"/>
        </w:rPr>
        <w:br/>
        <w:t xml:space="preserve">в значениях, используемых в федеральном законодательстве </w:t>
      </w:r>
      <w:r w:rsidRPr="007E729E">
        <w:rPr>
          <w:rFonts w:eastAsia="Times New Roman" w:cs="Times New Roman"/>
          <w:szCs w:val="28"/>
          <w:lang w:eastAsia="ru-RU"/>
        </w:rPr>
        <w:br/>
        <w:t>и законодательстве Ханты-Мансийского автономного округа – Югры.</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3. Сход может созываться: </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1) Думой города по собственной инициативе или по инициативе </w:t>
      </w:r>
      <w:r w:rsidR="007A473A">
        <w:rPr>
          <w:rFonts w:eastAsia="Times New Roman" w:cs="Times New Roman"/>
          <w:szCs w:val="28"/>
          <w:lang w:eastAsia="ru-RU"/>
        </w:rPr>
        <w:br/>
      </w:r>
      <w:r w:rsidRPr="007E729E">
        <w:rPr>
          <w:rFonts w:eastAsia="Times New Roman" w:cs="Times New Roman"/>
          <w:szCs w:val="28"/>
          <w:lang w:eastAsia="ru-RU"/>
        </w:rPr>
        <w:t>группы жителей соответствующей части территории населённого пункта численностью не менее 10 человек (далее – группа жителей);</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2) Главой города по собственной инициативе или по инициативе группы жителей.</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4. Вопросы, выносимые на решение схода: </w:t>
      </w:r>
    </w:p>
    <w:p w:rsidR="007E729E" w:rsidRPr="007E729E" w:rsidRDefault="007E729E" w:rsidP="00D90515">
      <w:pPr>
        <w:tabs>
          <w:tab w:val="left" w:pos="993"/>
        </w:tabs>
        <w:ind w:firstLine="709"/>
        <w:rPr>
          <w:rFonts w:eastAsia="Times New Roman" w:cs="Times New Roman"/>
          <w:szCs w:val="28"/>
          <w:lang w:eastAsia="ru-RU"/>
        </w:rPr>
      </w:pPr>
      <w:r w:rsidRPr="007E729E">
        <w:rPr>
          <w:rFonts w:eastAsia="Times New Roman" w:cs="Times New Roman"/>
          <w:szCs w:val="28"/>
          <w:lang w:eastAsia="ru-RU"/>
        </w:rPr>
        <w:t>1)</w:t>
      </w:r>
      <w:r w:rsidR="00D90515">
        <w:rPr>
          <w:rFonts w:eastAsia="Times New Roman" w:cs="Times New Roman"/>
          <w:szCs w:val="28"/>
          <w:lang w:eastAsia="ru-RU"/>
        </w:rPr>
        <w:tab/>
      </w:r>
      <w:r w:rsidRPr="007E729E">
        <w:rPr>
          <w:rFonts w:eastAsia="Times New Roman" w:cs="Times New Roman"/>
          <w:szCs w:val="28"/>
          <w:lang w:eastAsia="ru-RU"/>
        </w:rPr>
        <w:t>введение и использование средств самообложения</w:t>
      </w:r>
      <w:r w:rsidR="00D90515">
        <w:rPr>
          <w:rFonts w:eastAsia="Times New Roman" w:cs="Times New Roman"/>
          <w:szCs w:val="28"/>
          <w:lang w:eastAsia="ru-RU"/>
        </w:rPr>
        <w:t xml:space="preserve"> </w:t>
      </w:r>
      <w:r w:rsidRPr="007E729E">
        <w:rPr>
          <w:rFonts w:eastAsia="Times New Roman" w:cs="Times New Roman"/>
          <w:szCs w:val="28"/>
          <w:lang w:eastAsia="ru-RU"/>
        </w:rPr>
        <w:t>граждан – конкретный вопрос непосредственного обеспечения жизнедеятельности населения, решаемый за сч</w:t>
      </w:r>
      <w:r w:rsidR="00D90515">
        <w:rPr>
          <w:rFonts w:eastAsia="Times New Roman" w:cs="Times New Roman"/>
          <w:szCs w:val="28"/>
          <w:lang w:eastAsia="ru-RU"/>
        </w:rPr>
        <w:t>ё</w:t>
      </w:r>
      <w:r w:rsidRPr="007E729E">
        <w:rPr>
          <w:rFonts w:eastAsia="Times New Roman" w:cs="Times New Roman"/>
          <w:szCs w:val="28"/>
          <w:lang w:eastAsia="ru-RU"/>
        </w:rPr>
        <w:t>т средств самообложения граждан, и размер разового платежа;</w:t>
      </w:r>
    </w:p>
    <w:p w:rsidR="007E729E" w:rsidRPr="007E729E" w:rsidRDefault="007E729E" w:rsidP="00D90515">
      <w:pPr>
        <w:tabs>
          <w:tab w:val="left" w:pos="993"/>
        </w:tabs>
        <w:ind w:firstLine="709"/>
        <w:rPr>
          <w:rFonts w:eastAsia="Times New Roman" w:cs="Times New Roman"/>
          <w:szCs w:val="28"/>
          <w:lang w:eastAsia="ru-RU"/>
        </w:rPr>
      </w:pPr>
      <w:r w:rsidRPr="007E729E">
        <w:rPr>
          <w:rFonts w:eastAsia="Times New Roman" w:cs="Times New Roman"/>
          <w:szCs w:val="28"/>
          <w:lang w:eastAsia="ru-RU"/>
        </w:rPr>
        <w:t>2)</w:t>
      </w:r>
      <w:r w:rsidR="00D90515">
        <w:rPr>
          <w:rFonts w:eastAsia="Times New Roman" w:cs="Times New Roman"/>
          <w:szCs w:val="28"/>
          <w:lang w:eastAsia="ru-RU"/>
        </w:rPr>
        <w:tab/>
      </w:r>
      <w:r w:rsidRPr="007E729E">
        <w:rPr>
          <w:rFonts w:eastAsia="Times New Roman" w:cs="Times New Roman"/>
          <w:szCs w:val="28"/>
          <w:lang w:eastAsia="ru-RU"/>
        </w:rPr>
        <w:t xml:space="preserve">выявление мнения граждан о поддержке инициативного проекта (проектов) – рассмотрение и обсуждение инициативного проекта (проектов), определение его соответствия интересам жителей муниципального образования или его части, целесообразности реализации инициативного проекта (проектов), обсуждение планируемого (возможного) финансового, имущественного и (или) трудового участия заинтересованных лиц </w:t>
      </w:r>
      <w:r w:rsidRPr="007E729E">
        <w:rPr>
          <w:rFonts w:eastAsia="Times New Roman" w:cs="Times New Roman"/>
          <w:szCs w:val="28"/>
          <w:lang w:eastAsia="ru-RU"/>
        </w:rPr>
        <w:br/>
        <w:t xml:space="preserve">в реализации инициативного проекта (проектов), принятие решения </w:t>
      </w:r>
      <w:r w:rsidRPr="007E729E">
        <w:rPr>
          <w:rFonts w:eastAsia="Times New Roman" w:cs="Times New Roman"/>
          <w:szCs w:val="28"/>
          <w:lang w:eastAsia="ru-RU"/>
        </w:rPr>
        <w:br/>
        <w:t>о поддержке инициативного проекта (проектов).</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Вопрос, вынесенный на сход, не должен противоречить Конституции Российской Федерации, федеральным законам, законам Ханты-Мансийского автономного округа – Югры, Уставу города. Вопрос схода должен </w:t>
      </w:r>
      <w:r w:rsidR="00D90515">
        <w:rPr>
          <w:rFonts w:eastAsia="Times New Roman" w:cs="Times New Roman"/>
          <w:szCs w:val="28"/>
          <w:lang w:eastAsia="ru-RU"/>
        </w:rPr>
        <w:br/>
      </w:r>
      <w:r w:rsidRPr="007E729E">
        <w:rPr>
          <w:rFonts w:eastAsia="Times New Roman" w:cs="Times New Roman"/>
          <w:szCs w:val="28"/>
          <w:lang w:eastAsia="ru-RU"/>
        </w:rPr>
        <w:t>быть сформулирован таким образом, чтобы исключалась возможность</w:t>
      </w:r>
      <w:r w:rsidR="00D90515">
        <w:rPr>
          <w:rFonts w:eastAsia="Times New Roman" w:cs="Times New Roman"/>
          <w:szCs w:val="28"/>
          <w:lang w:eastAsia="ru-RU"/>
        </w:rPr>
        <w:t xml:space="preserve"> </w:t>
      </w:r>
      <w:r w:rsidRPr="007E729E">
        <w:rPr>
          <w:rFonts w:eastAsia="Times New Roman" w:cs="Times New Roman"/>
          <w:szCs w:val="28"/>
          <w:lang w:eastAsia="ru-RU"/>
        </w:rPr>
        <w:t xml:space="preserve">его множественного толкования. </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 xml:space="preserve">5. Критерии определения границ части территории населённого пункта, входящего в состав городского округа, на которой может проводиться сход </w:t>
      </w:r>
      <w:r w:rsidR="00D90515">
        <w:rPr>
          <w:rFonts w:eastAsia="Times New Roman" w:cs="Times New Roman"/>
          <w:szCs w:val="28"/>
          <w:lang w:eastAsia="ru-RU"/>
        </w:rPr>
        <w:br/>
      </w:r>
      <w:r w:rsidRPr="007E729E">
        <w:rPr>
          <w:rFonts w:eastAsia="Times New Roman" w:cs="Times New Roman"/>
          <w:szCs w:val="28"/>
          <w:lang w:eastAsia="ru-RU"/>
        </w:rPr>
        <w:t xml:space="preserve">по вопросу введения и использования средств самообложения граждан, устанавливаются </w:t>
      </w:r>
      <w:r w:rsidR="00D90515">
        <w:rPr>
          <w:rFonts w:eastAsia="Times New Roman" w:cs="Times New Roman"/>
          <w:szCs w:val="28"/>
          <w:lang w:eastAsia="ru-RU"/>
        </w:rPr>
        <w:t>З</w:t>
      </w:r>
      <w:r w:rsidRPr="007E729E">
        <w:rPr>
          <w:rFonts w:eastAsia="Times New Roman" w:cs="Times New Roman"/>
          <w:szCs w:val="28"/>
          <w:lang w:eastAsia="ru-RU"/>
        </w:rPr>
        <w:t xml:space="preserve">аконом Ханты-Мансийского автономного округа </w:t>
      </w:r>
      <w:r w:rsidRPr="007E729E">
        <w:rPr>
          <w:rFonts w:ascii="Arial" w:eastAsia="Times New Roman" w:hAnsi="Arial" w:cs="Arial"/>
          <w:szCs w:val="28"/>
          <w:lang w:eastAsia="ru-RU"/>
        </w:rPr>
        <w:t>–</w:t>
      </w:r>
      <w:r w:rsidRPr="007E729E">
        <w:rPr>
          <w:rFonts w:eastAsia="Times New Roman" w:cs="Times New Roman"/>
          <w:szCs w:val="28"/>
          <w:lang w:eastAsia="ru-RU"/>
        </w:rPr>
        <w:t xml:space="preserve"> Югры от</w:t>
      </w:r>
      <w:r w:rsidR="00D90515">
        <w:rPr>
          <w:rFonts w:eastAsia="Times New Roman" w:cs="Times New Roman"/>
          <w:szCs w:val="28"/>
          <w:lang w:eastAsia="ru-RU"/>
        </w:rPr>
        <w:t xml:space="preserve"> </w:t>
      </w:r>
      <w:r w:rsidRPr="007E729E">
        <w:rPr>
          <w:rFonts w:eastAsia="Times New Roman" w:cs="Times New Roman"/>
          <w:szCs w:val="28"/>
          <w:lang w:eastAsia="ru-RU"/>
        </w:rPr>
        <w:t>27.11.202</w:t>
      </w:r>
      <w:r w:rsidR="00D90515">
        <w:rPr>
          <w:rFonts w:eastAsia="Times New Roman" w:cs="Times New Roman"/>
          <w:szCs w:val="28"/>
          <w:lang w:eastAsia="ru-RU"/>
        </w:rPr>
        <w:t xml:space="preserve">5 </w:t>
      </w:r>
      <w:r w:rsidRPr="007E729E">
        <w:rPr>
          <w:rFonts w:eastAsia="Times New Roman" w:cs="Times New Roman"/>
          <w:szCs w:val="28"/>
          <w:lang w:eastAsia="ru-RU"/>
        </w:rPr>
        <w:t>№</w:t>
      </w:r>
      <w:r w:rsidR="00D90515">
        <w:rPr>
          <w:rFonts w:eastAsia="Times New Roman" w:cs="Times New Roman"/>
          <w:szCs w:val="28"/>
          <w:lang w:eastAsia="ru-RU"/>
        </w:rPr>
        <w:t xml:space="preserve"> </w:t>
      </w:r>
      <w:r w:rsidRPr="007E729E">
        <w:rPr>
          <w:rFonts w:eastAsia="Times New Roman" w:cs="Times New Roman"/>
          <w:szCs w:val="28"/>
          <w:lang w:eastAsia="ru-RU"/>
        </w:rPr>
        <w:t xml:space="preserve">97-оз «Об отдельных вопросах организации местного самоуправления в Ханты-Мансийском автономном округе – Югре». </w:t>
      </w:r>
    </w:p>
    <w:p w:rsidR="007E729E" w:rsidRPr="007E729E" w:rsidRDefault="007E729E" w:rsidP="00D90515">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6.</w:t>
      </w:r>
      <w:r w:rsidR="00D90515">
        <w:rPr>
          <w:rFonts w:eastAsia="Times New Roman" w:cs="Times New Roman"/>
          <w:szCs w:val="28"/>
          <w:lang w:eastAsia="ru-RU"/>
        </w:rPr>
        <w:tab/>
      </w:r>
      <w:r w:rsidRPr="007E729E">
        <w:rPr>
          <w:rFonts w:eastAsia="Times New Roman" w:cs="Times New Roman"/>
          <w:szCs w:val="28"/>
          <w:lang w:eastAsia="ru-RU"/>
        </w:rPr>
        <w:t xml:space="preserve">Порядок определения территории города Сургута, на которой </w:t>
      </w:r>
      <w:r w:rsidR="00D90515">
        <w:rPr>
          <w:rFonts w:eastAsia="Times New Roman" w:cs="Times New Roman"/>
          <w:szCs w:val="28"/>
          <w:lang w:eastAsia="ru-RU"/>
        </w:rPr>
        <w:br/>
      </w:r>
      <w:r w:rsidRPr="007E729E">
        <w:rPr>
          <w:rFonts w:eastAsia="Times New Roman" w:cs="Times New Roman"/>
          <w:szCs w:val="28"/>
          <w:lang w:eastAsia="ru-RU"/>
        </w:rPr>
        <w:t>могут реализовываться инициативные проекты, определяется решением</w:t>
      </w:r>
      <w:r w:rsidR="00D90515">
        <w:rPr>
          <w:rFonts w:eastAsia="Times New Roman" w:cs="Times New Roman"/>
          <w:szCs w:val="28"/>
          <w:lang w:eastAsia="ru-RU"/>
        </w:rPr>
        <w:t xml:space="preserve"> </w:t>
      </w:r>
      <w:r w:rsidR="00D90515">
        <w:rPr>
          <w:rFonts w:eastAsia="Times New Roman" w:cs="Times New Roman"/>
          <w:szCs w:val="28"/>
          <w:lang w:eastAsia="ru-RU"/>
        </w:rPr>
        <w:br/>
      </w:r>
      <w:r w:rsidRPr="007E729E">
        <w:rPr>
          <w:rFonts w:eastAsia="Times New Roman" w:cs="Times New Roman"/>
          <w:szCs w:val="28"/>
          <w:lang w:eastAsia="ru-RU"/>
        </w:rPr>
        <w:t>Думы города</w:t>
      </w:r>
      <w:r w:rsidR="00D90515">
        <w:rPr>
          <w:rFonts w:eastAsia="Times New Roman" w:cs="Times New Roman"/>
          <w:szCs w:val="28"/>
          <w:lang w:eastAsia="ru-RU"/>
        </w:rPr>
        <w:t xml:space="preserve"> </w:t>
      </w:r>
      <w:r w:rsidRPr="007E729E">
        <w:rPr>
          <w:rFonts w:eastAsia="Times New Roman" w:cs="Times New Roman"/>
          <w:szCs w:val="28"/>
          <w:lang w:eastAsia="ru-RU"/>
        </w:rPr>
        <w:t xml:space="preserve">от 22.12.2020 № 690-VI ДГ «Об утверждении Положения </w:t>
      </w:r>
      <w:r w:rsidR="00D90515">
        <w:rPr>
          <w:rFonts w:eastAsia="Times New Roman" w:cs="Times New Roman"/>
          <w:szCs w:val="28"/>
          <w:lang w:eastAsia="ru-RU"/>
        </w:rPr>
        <w:br/>
      </w:r>
      <w:r w:rsidRPr="007E729E">
        <w:rPr>
          <w:rFonts w:eastAsia="Times New Roman" w:cs="Times New Roman"/>
          <w:szCs w:val="28"/>
          <w:lang w:eastAsia="ru-RU"/>
        </w:rPr>
        <w:t xml:space="preserve">о регулировании отдельных вопросов реализации инициативных проектов </w:t>
      </w:r>
      <w:r w:rsidRPr="007E729E">
        <w:rPr>
          <w:rFonts w:eastAsia="Times New Roman" w:cs="Times New Roman"/>
          <w:szCs w:val="28"/>
          <w:lang w:eastAsia="ru-RU"/>
        </w:rPr>
        <w:br/>
      </w:r>
      <w:r w:rsidRPr="007E729E">
        <w:rPr>
          <w:rFonts w:eastAsia="Times New Roman" w:cs="Times New Roman"/>
          <w:szCs w:val="28"/>
          <w:lang w:eastAsia="ru-RU"/>
        </w:rPr>
        <w:lastRenderedPageBreak/>
        <w:t>в городе Сургуте».</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7. Обработка персональных данных участников схода осуществляется </w:t>
      </w:r>
      <w:r w:rsidRPr="007E729E">
        <w:rPr>
          <w:rFonts w:eastAsia="Times New Roman" w:cs="Times New Roman"/>
          <w:szCs w:val="28"/>
          <w:lang w:eastAsia="ru-RU"/>
        </w:rPr>
        <w:br/>
        <w:t>с уч</w:t>
      </w:r>
      <w:r w:rsidR="00D90515">
        <w:rPr>
          <w:rFonts w:eastAsia="Times New Roman" w:cs="Times New Roman"/>
          <w:szCs w:val="28"/>
          <w:lang w:eastAsia="ru-RU"/>
        </w:rPr>
        <w:t>ё</w:t>
      </w:r>
      <w:r w:rsidRPr="007E729E">
        <w:rPr>
          <w:rFonts w:eastAsia="Times New Roman" w:cs="Times New Roman"/>
          <w:szCs w:val="28"/>
          <w:lang w:eastAsia="ru-RU"/>
        </w:rPr>
        <w:t xml:space="preserve">том требований, установленных Федеральным законом от 27.07.2006 </w:t>
      </w:r>
      <w:r w:rsidRPr="007E729E">
        <w:rPr>
          <w:rFonts w:eastAsia="Times New Roman" w:cs="Times New Roman"/>
          <w:szCs w:val="28"/>
          <w:lang w:eastAsia="ru-RU"/>
        </w:rPr>
        <w:br/>
        <w:t>№ 152-ФЗ «О персональных данных».</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p>
    <w:p w:rsidR="007E729E" w:rsidRPr="007E729E" w:rsidRDefault="007E729E" w:rsidP="007E729E">
      <w:pPr>
        <w:widowControl w:val="0"/>
        <w:autoSpaceDE w:val="0"/>
        <w:autoSpaceDN w:val="0"/>
        <w:adjustRightInd w:val="0"/>
        <w:ind w:firstLine="709"/>
        <w:outlineLvl w:val="1"/>
        <w:rPr>
          <w:rFonts w:eastAsia="Times New Roman" w:cs="Times New Roman"/>
          <w:b/>
          <w:bCs/>
          <w:szCs w:val="28"/>
          <w:lang w:eastAsia="ru-RU"/>
        </w:rPr>
      </w:pPr>
      <w:r w:rsidRPr="007E729E">
        <w:rPr>
          <w:rFonts w:eastAsia="Times New Roman" w:cs="Times New Roman"/>
          <w:bCs/>
          <w:szCs w:val="28"/>
          <w:lang w:eastAsia="ru-RU"/>
        </w:rPr>
        <w:t>Статья 2.</w:t>
      </w:r>
      <w:r w:rsidRPr="007E729E">
        <w:rPr>
          <w:rFonts w:eastAsia="Times New Roman" w:cs="Times New Roman"/>
          <w:b/>
          <w:bCs/>
          <w:szCs w:val="28"/>
          <w:lang w:eastAsia="ru-RU"/>
        </w:rPr>
        <w:t xml:space="preserve"> Право граждан на участие в сходе</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 Граждане участвуют в сходе на основе всеобщего равного и прямого волеизъявления.</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2. Участие в сходе является добровольным и свободным.</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 xml:space="preserve">3. В сходе имеют право участвовать граждане Российской Федерации, достигшие возраста 18 лет, обладающие избирательным правом </w:t>
      </w:r>
      <w:r w:rsidRPr="007E729E">
        <w:rPr>
          <w:rFonts w:eastAsia="Times New Roman" w:cs="Times New Roman"/>
          <w:szCs w:val="28"/>
          <w:lang w:eastAsia="ru-RU"/>
        </w:rPr>
        <w:br/>
        <w:t xml:space="preserve">и проживающие на территории, в границах которой проводится сход. </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В сходе по вопросу выявления мнения граждан о поддержке инициативного проекта вправе участвовать жители города Сургута </w:t>
      </w:r>
      <w:r w:rsidR="00D90515">
        <w:rPr>
          <w:rFonts w:eastAsia="Times New Roman" w:cs="Times New Roman"/>
          <w:szCs w:val="28"/>
          <w:lang w:eastAsia="ru-RU"/>
        </w:rPr>
        <w:br/>
      </w:r>
      <w:r w:rsidRPr="007E729E">
        <w:rPr>
          <w:rFonts w:eastAsia="Times New Roman" w:cs="Times New Roman"/>
          <w:szCs w:val="28"/>
          <w:lang w:eastAsia="ru-RU"/>
        </w:rPr>
        <w:t>или его части, в которой предлагается реализовать инициативный проект, достигшие возраста 18 лет и обладающие избирательным правом.</w:t>
      </w:r>
    </w:p>
    <w:p w:rsidR="007E729E" w:rsidRPr="007E729E" w:rsidRDefault="007E729E" w:rsidP="00D90515">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4.</w:t>
      </w:r>
      <w:r w:rsidR="00D90515">
        <w:rPr>
          <w:rFonts w:eastAsia="Times New Roman" w:cs="Times New Roman"/>
          <w:szCs w:val="28"/>
          <w:lang w:eastAsia="ru-RU"/>
        </w:rPr>
        <w:tab/>
      </w:r>
      <w:r w:rsidRPr="007E729E">
        <w:rPr>
          <w:rFonts w:eastAsia="Times New Roman" w:cs="Times New Roman"/>
          <w:szCs w:val="28"/>
          <w:lang w:eastAsia="ru-RU"/>
        </w:rPr>
        <w:t>Ограничение прав на участие в сходе в зависимости</w:t>
      </w:r>
      <w:r w:rsidR="00D90515">
        <w:rPr>
          <w:rFonts w:eastAsia="Times New Roman" w:cs="Times New Roman"/>
          <w:szCs w:val="28"/>
          <w:lang w:eastAsia="ru-RU"/>
        </w:rPr>
        <w:t xml:space="preserve"> </w:t>
      </w:r>
      <w:r w:rsidR="00D90515">
        <w:rPr>
          <w:rFonts w:eastAsia="Times New Roman" w:cs="Times New Roman"/>
          <w:szCs w:val="28"/>
          <w:lang w:eastAsia="ru-RU"/>
        </w:rPr>
        <w:br/>
      </w:r>
      <w:r w:rsidRPr="007E729E">
        <w:rPr>
          <w:rFonts w:eastAsia="Times New Roman" w:cs="Times New Roman"/>
          <w:szCs w:val="28"/>
          <w:lang w:eastAsia="ru-RU"/>
        </w:rPr>
        <w:t xml:space="preserve">от происхождения, социального и имущественного положения, расовой </w:t>
      </w:r>
      <w:r w:rsidRPr="007E729E">
        <w:rPr>
          <w:rFonts w:eastAsia="Times New Roman" w:cs="Times New Roman"/>
          <w:szCs w:val="28"/>
          <w:lang w:eastAsia="ru-RU"/>
        </w:rPr>
        <w:br/>
        <w:t>и национальной принадлежности, пола, языка, отношения к религии, принадлежности к общественным объединениям, политических и иных взглядов, рода и характера занятий, времени проживания в данной местности не допускается.</w:t>
      </w:r>
    </w:p>
    <w:p w:rsidR="007E729E" w:rsidRPr="007E729E" w:rsidRDefault="007E729E" w:rsidP="007E729E">
      <w:pPr>
        <w:autoSpaceDE w:val="0"/>
        <w:autoSpaceDN w:val="0"/>
        <w:adjustRightInd w:val="0"/>
        <w:ind w:firstLine="709"/>
        <w:rPr>
          <w:rFonts w:eastAsia="Times New Roman" w:cs="Times New Roman"/>
          <w:szCs w:val="28"/>
          <w:lang w:eastAsia="ru-RU"/>
        </w:rPr>
      </w:pPr>
    </w:p>
    <w:p w:rsidR="007E729E" w:rsidRPr="007E729E" w:rsidRDefault="007E729E" w:rsidP="007E729E">
      <w:pPr>
        <w:autoSpaceDE w:val="0"/>
        <w:autoSpaceDN w:val="0"/>
        <w:adjustRightInd w:val="0"/>
        <w:ind w:firstLine="709"/>
        <w:rPr>
          <w:rFonts w:eastAsia="Times New Roman" w:cs="Times New Roman"/>
          <w:b/>
          <w:szCs w:val="28"/>
          <w:lang w:eastAsia="ru-RU"/>
        </w:rPr>
      </w:pPr>
      <w:r w:rsidRPr="007E729E">
        <w:rPr>
          <w:rFonts w:eastAsia="Times New Roman" w:cs="Times New Roman"/>
          <w:szCs w:val="28"/>
          <w:lang w:eastAsia="ru-RU"/>
        </w:rPr>
        <w:t>Статья 3.</w:t>
      </w:r>
      <w:r w:rsidRPr="007E729E">
        <w:rPr>
          <w:rFonts w:eastAsia="Times New Roman" w:cs="Times New Roman"/>
          <w:b/>
          <w:szCs w:val="28"/>
          <w:lang w:eastAsia="ru-RU"/>
        </w:rPr>
        <w:t xml:space="preserve"> Полномочия схода </w:t>
      </w:r>
    </w:p>
    <w:p w:rsidR="007E729E" w:rsidRPr="007E729E" w:rsidRDefault="007E729E" w:rsidP="007E729E">
      <w:pPr>
        <w:ind w:firstLine="709"/>
        <w:rPr>
          <w:rFonts w:eastAsia="Times New Roman" w:cs="Times New Roman"/>
          <w:szCs w:val="28"/>
          <w:lang w:eastAsia="ru-RU"/>
        </w:rPr>
      </w:pP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1. Сход может проводиться:</w:t>
      </w:r>
    </w:p>
    <w:p w:rsidR="007E729E" w:rsidRPr="007E729E" w:rsidRDefault="007E729E" w:rsidP="00D90515">
      <w:pPr>
        <w:tabs>
          <w:tab w:val="left" w:pos="993"/>
        </w:tabs>
        <w:ind w:firstLine="709"/>
        <w:rPr>
          <w:rFonts w:eastAsia="Times New Roman" w:cs="Times New Roman"/>
          <w:szCs w:val="28"/>
          <w:lang w:eastAsia="ru-RU"/>
        </w:rPr>
      </w:pPr>
      <w:r w:rsidRPr="007E729E">
        <w:rPr>
          <w:rFonts w:eastAsia="Times New Roman" w:cs="Times New Roman"/>
          <w:szCs w:val="28"/>
          <w:lang w:eastAsia="ru-RU"/>
        </w:rPr>
        <w:t>1)</w:t>
      </w:r>
      <w:r w:rsidR="00D90515">
        <w:rPr>
          <w:rFonts w:eastAsia="Times New Roman" w:cs="Times New Roman"/>
          <w:szCs w:val="28"/>
          <w:lang w:eastAsia="ru-RU"/>
        </w:rPr>
        <w:tab/>
      </w:r>
      <w:r w:rsidRPr="007E729E">
        <w:rPr>
          <w:rFonts w:eastAsia="Times New Roman" w:cs="Times New Roman"/>
          <w:szCs w:val="28"/>
          <w:lang w:eastAsia="ru-RU"/>
        </w:rPr>
        <w:t xml:space="preserve">в населённом пункте, входящем в состав территории городского округа, по вопросу введения и использования средств самообложения </w:t>
      </w:r>
      <w:r w:rsidR="007A473A">
        <w:rPr>
          <w:rFonts w:eastAsia="Times New Roman" w:cs="Times New Roman"/>
          <w:szCs w:val="28"/>
          <w:lang w:eastAsia="ru-RU"/>
        </w:rPr>
        <w:br/>
      </w:r>
      <w:r w:rsidRPr="007E729E">
        <w:rPr>
          <w:rFonts w:eastAsia="Times New Roman" w:cs="Times New Roman"/>
          <w:szCs w:val="28"/>
          <w:lang w:eastAsia="ru-RU"/>
        </w:rPr>
        <w:t xml:space="preserve">граждан на территории данного населённого пункта; </w:t>
      </w:r>
    </w:p>
    <w:p w:rsidR="007E729E" w:rsidRPr="007E729E" w:rsidRDefault="007E729E" w:rsidP="00D90515">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2)</w:t>
      </w:r>
      <w:r w:rsidR="00D90515">
        <w:rPr>
          <w:rFonts w:eastAsia="Times New Roman" w:cs="Times New Roman"/>
          <w:szCs w:val="28"/>
          <w:lang w:eastAsia="ru-RU"/>
        </w:rPr>
        <w:tab/>
      </w:r>
      <w:r w:rsidRPr="007E729E">
        <w:rPr>
          <w:rFonts w:eastAsia="Times New Roman" w:cs="Times New Roman"/>
          <w:szCs w:val="28"/>
          <w:lang w:eastAsia="ru-RU"/>
        </w:rPr>
        <w:t xml:space="preserve">в соответствии с </w:t>
      </w:r>
      <w:r w:rsidR="00D90515">
        <w:rPr>
          <w:rFonts w:eastAsia="Times New Roman" w:cs="Times New Roman"/>
          <w:szCs w:val="28"/>
          <w:lang w:eastAsia="ru-RU"/>
        </w:rPr>
        <w:t>З</w:t>
      </w:r>
      <w:r w:rsidRPr="007E729E">
        <w:rPr>
          <w:rFonts w:eastAsia="Times New Roman" w:cs="Times New Roman"/>
          <w:szCs w:val="28"/>
          <w:lang w:eastAsia="ru-RU"/>
        </w:rPr>
        <w:t xml:space="preserve">аконом Ханты-Мансийского автономного </w:t>
      </w:r>
      <w:r w:rsidRPr="007E729E">
        <w:rPr>
          <w:rFonts w:eastAsia="Times New Roman" w:cs="Times New Roman"/>
          <w:szCs w:val="28"/>
          <w:lang w:eastAsia="ru-RU"/>
        </w:rPr>
        <w:br/>
        <w:t xml:space="preserve">округа – Югры </w:t>
      </w:r>
      <w:r w:rsidR="00D90515" w:rsidRPr="007E729E">
        <w:rPr>
          <w:rFonts w:eastAsia="Times New Roman" w:cs="Times New Roman"/>
          <w:szCs w:val="28"/>
          <w:lang w:eastAsia="ru-RU"/>
        </w:rPr>
        <w:t>от</w:t>
      </w:r>
      <w:r w:rsidR="00D90515">
        <w:rPr>
          <w:rFonts w:eastAsia="Times New Roman" w:cs="Times New Roman"/>
          <w:szCs w:val="28"/>
          <w:lang w:eastAsia="ru-RU"/>
        </w:rPr>
        <w:t xml:space="preserve"> </w:t>
      </w:r>
      <w:r w:rsidR="00D90515" w:rsidRPr="007E729E">
        <w:rPr>
          <w:rFonts w:eastAsia="Times New Roman" w:cs="Times New Roman"/>
          <w:szCs w:val="28"/>
          <w:lang w:eastAsia="ru-RU"/>
        </w:rPr>
        <w:t>27.11.202</w:t>
      </w:r>
      <w:r w:rsidR="00D90515">
        <w:rPr>
          <w:rFonts w:eastAsia="Times New Roman" w:cs="Times New Roman"/>
          <w:szCs w:val="28"/>
          <w:lang w:eastAsia="ru-RU"/>
        </w:rPr>
        <w:t xml:space="preserve">5 </w:t>
      </w:r>
      <w:r w:rsidR="00D90515" w:rsidRPr="007E729E">
        <w:rPr>
          <w:rFonts w:eastAsia="Times New Roman" w:cs="Times New Roman"/>
          <w:szCs w:val="28"/>
          <w:lang w:eastAsia="ru-RU"/>
        </w:rPr>
        <w:t>№</w:t>
      </w:r>
      <w:r w:rsidR="00D90515">
        <w:rPr>
          <w:rFonts w:eastAsia="Times New Roman" w:cs="Times New Roman"/>
          <w:szCs w:val="28"/>
          <w:lang w:eastAsia="ru-RU"/>
        </w:rPr>
        <w:t xml:space="preserve"> </w:t>
      </w:r>
      <w:r w:rsidR="00D90515" w:rsidRPr="007E729E">
        <w:rPr>
          <w:rFonts w:eastAsia="Times New Roman" w:cs="Times New Roman"/>
          <w:szCs w:val="28"/>
          <w:lang w:eastAsia="ru-RU"/>
        </w:rPr>
        <w:t>97-оз «Об отдельных вопросах организации местного самоуправления в Ханты-Мансийском автономном округе – Югре»</w:t>
      </w:r>
      <w:r w:rsidR="00D90515">
        <w:rPr>
          <w:rFonts w:eastAsia="Times New Roman" w:cs="Times New Roman"/>
          <w:szCs w:val="28"/>
          <w:lang w:eastAsia="ru-RU"/>
        </w:rPr>
        <w:t xml:space="preserve"> </w:t>
      </w:r>
      <w:r w:rsidRPr="007E729E">
        <w:rPr>
          <w:rFonts w:eastAsia="Times New Roman" w:cs="Times New Roman"/>
          <w:szCs w:val="28"/>
          <w:lang w:eastAsia="ru-RU"/>
        </w:rPr>
        <w:t xml:space="preserve">на части территории населённого пункта, входящего в состав территории городского округа, по вопросу введения и использования средств самообложения граждан на данной части территории населённого пункта; </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3) на территории городского округа или на части его территории </w:t>
      </w:r>
      <w:r w:rsidRPr="007E729E">
        <w:rPr>
          <w:rFonts w:eastAsia="Times New Roman" w:cs="Times New Roman"/>
          <w:szCs w:val="28"/>
          <w:lang w:eastAsia="ru-RU"/>
        </w:rPr>
        <w:br/>
        <w:t xml:space="preserve">по вопросу выявления мнения граждан о поддержке инициативного проекта. </w:t>
      </w:r>
    </w:p>
    <w:p w:rsidR="007E729E" w:rsidRPr="007E729E" w:rsidRDefault="007E729E" w:rsidP="007E729E">
      <w:pPr>
        <w:autoSpaceDE w:val="0"/>
        <w:autoSpaceDN w:val="0"/>
        <w:adjustRightInd w:val="0"/>
        <w:ind w:firstLine="709"/>
        <w:rPr>
          <w:rFonts w:eastAsia="Times New Roman" w:cs="Times New Roman"/>
          <w:szCs w:val="28"/>
          <w:lang w:eastAsia="ru-RU"/>
        </w:rPr>
      </w:pPr>
      <w:bookmarkStart w:id="1" w:name="p11"/>
      <w:bookmarkEnd w:id="1"/>
    </w:p>
    <w:p w:rsidR="007E729E" w:rsidRPr="007E729E" w:rsidRDefault="007E729E" w:rsidP="007E729E">
      <w:pPr>
        <w:autoSpaceDE w:val="0"/>
        <w:autoSpaceDN w:val="0"/>
        <w:adjustRightInd w:val="0"/>
        <w:ind w:firstLine="709"/>
        <w:rPr>
          <w:rFonts w:eastAsia="Times New Roman" w:cs="Times New Roman"/>
          <w:b/>
          <w:szCs w:val="28"/>
          <w:lang w:eastAsia="ru-RU"/>
        </w:rPr>
      </w:pPr>
      <w:r w:rsidRPr="007E729E">
        <w:rPr>
          <w:rFonts w:eastAsia="Times New Roman" w:cs="Times New Roman"/>
          <w:szCs w:val="28"/>
          <w:lang w:eastAsia="ru-RU"/>
        </w:rPr>
        <w:t>Статья 4.</w:t>
      </w:r>
      <w:r w:rsidRPr="007E729E">
        <w:rPr>
          <w:rFonts w:eastAsia="Times New Roman" w:cs="Times New Roman"/>
          <w:b/>
          <w:szCs w:val="28"/>
          <w:lang w:eastAsia="ru-RU"/>
        </w:rPr>
        <w:t xml:space="preserve"> Порядок организации проведения схода </w:t>
      </w:r>
    </w:p>
    <w:p w:rsidR="007E729E" w:rsidRPr="007E729E" w:rsidRDefault="007E729E" w:rsidP="007E729E">
      <w:pPr>
        <w:autoSpaceDE w:val="0"/>
        <w:autoSpaceDN w:val="0"/>
        <w:adjustRightInd w:val="0"/>
        <w:ind w:firstLine="709"/>
        <w:rPr>
          <w:rFonts w:eastAsia="Times New Roman" w:cs="Times New Roman"/>
          <w:szCs w:val="28"/>
          <w:lang w:eastAsia="ru-RU"/>
        </w:rPr>
      </w:pPr>
    </w:p>
    <w:p w:rsidR="007E729E" w:rsidRPr="007E729E" w:rsidRDefault="007E729E" w:rsidP="00D90515">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 Инициатива Думы города либо Главы города о проведении схода реализуется пут</w:t>
      </w:r>
      <w:r w:rsidR="00D90515">
        <w:rPr>
          <w:rFonts w:eastAsia="Times New Roman" w:cs="Times New Roman"/>
          <w:szCs w:val="28"/>
          <w:lang w:eastAsia="ru-RU"/>
        </w:rPr>
        <w:t>ё</w:t>
      </w:r>
      <w:r w:rsidRPr="007E729E">
        <w:rPr>
          <w:rFonts w:eastAsia="Times New Roman" w:cs="Times New Roman"/>
          <w:szCs w:val="28"/>
          <w:lang w:eastAsia="ru-RU"/>
        </w:rPr>
        <w:t xml:space="preserve">м принятия решения Думы города о созыве </w:t>
      </w:r>
      <w:proofErr w:type="gramStart"/>
      <w:r w:rsidRPr="007E729E">
        <w:rPr>
          <w:rFonts w:eastAsia="Times New Roman" w:cs="Times New Roman"/>
          <w:szCs w:val="28"/>
          <w:lang w:eastAsia="ru-RU"/>
        </w:rPr>
        <w:t>схода</w:t>
      </w:r>
      <w:proofErr w:type="gramEnd"/>
      <w:r w:rsidRPr="007E729E">
        <w:rPr>
          <w:rFonts w:eastAsia="Times New Roman" w:cs="Times New Roman"/>
          <w:szCs w:val="28"/>
          <w:lang w:eastAsia="ru-RU"/>
        </w:rPr>
        <w:t xml:space="preserve"> либо издания постановления Главы города о созыве схода</w:t>
      </w:r>
      <w:r w:rsidR="00D90515">
        <w:rPr>
          <w:rFonts w:eastAsia="Times New Roman" w:cs="Times New Roman"/>
          <w:szCs w:val="28"/>
          <w:lang w:eastAsia="ru-RU"/>
        </w:rPr>
        <w:t xml:space="preserve">. </w:t>
      </w:r>
    </w:p>
    <w:p w:rsidR="007E729E" w:rsidRPr="007E729E" w:rsidRDefault="007E729E" w:rsidP="00D90515">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lastRenderedPageBreak/>
        <w:t xml:space="preserve">2. Инициатива группы жителей должна быть оформлена в виде подписей жителей соответствующей части территории населённого пункта, обладающих правом на участие в сходе, проставляемых в подписном листе, </w:t>
      </w:r>
      <w:r w:rsidRPr="007E729E">
        <w:rPr>
          <w:rFonts w:eastAsia="Times New Roman" w:cs="Times New Roman"/>
          <w:szCs w:val="28"/>
          <w:lang w:eastAsia="ru-RU"/>
        </w:rPr>
        <w:br/>
        <w:t>и направлена представителем группы жителей в Думу города либо Главе города.</w:t>
      </w:r>
    </w:p>
    <w:p w:rsidR="007E729E" w:rsidRPr="007E729E" w:rsidRDefault="007E729E" w:rsidP="007E729E">
      <w:pPr>
        <w:autoSpaceDE w:val="0"/>
        <w:autoSpaceDN w:val="0"/>
        <w:adjustRightInd w:val="0"/>
        <w:ind w:firstLine="709"/>
        <w:rPr>
          <w:rFonts w:eastAsia="Times New Roman" w:cs="Times New Roman"/>
          <w:szCs w:val="28"/>
          <w:lang w:eastAsia="ru-RU"/>
        </w:rPr>
      </w:pPr>
      <w:bookmarkStart w:id="2" w:name="p4"/>
      <w:bookmarkEnd w:id="2"/>
      <w:r w:rsidRPr="007E729E">
        <w:rPr>
          <w:rFonts w:eastAsia="Times New Roman" w:cs="Times New Roman"/>
          <w:szCs w:val="28"/>
          <w:lang w:eastAsia="ru-RU"/>
        </w:rPr>
        <w:t>3. Созыв схода граждан по инициативе группы жителей осуществляется пут</w:t>
      </w:r>
      <w:r w:rsidR="00D90515">
        <w:rPr>
          <w:rFonts w:eastAsia="Times New Roman" w:cs="Times New Roman"/>
          <w:szCs w:val="28"/>
          <w:lang w:eastAsia="ru-RU"/>
        </w:rPr>
        <w:t>ё</w:t>
      </w:r>
      <w:r w:rsidRPr="007E729E">
        <w:rPr>
          <w:rFonts w:eastAsia="Times New Roman" w:cs="Times New Roman"/>
          <w:szCs w:val="28"/>
          <w:lang w:eastAsia="ru-RU"/>
        </w:rPr>
        <w:t>м принятия решения Думы города о созыве схода либо издания постановления Главы города о созыве схода.</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4. Инициатива группы жителей о созыве схода считается выдвинутой </w:t>
      </w:r>
      <w:r w:rsidRPr="007E729E">
        <w:rPr>
          <w:rFonts w:eastAsia="Times New Roman" w:cs="Times New Roman"/>
          <w:szCs w:val="28"/>
          <w:lang w:eastAsia="ru-RU"/>
        </w:rPr>
        <w:br/>
        <w:t xml:space="preserve">с момента представления в Думу города либо Главе города следующих документов: </w:t>
      </w:r>
    </w:p>
    <w:p w:rsidR="007E729E" w:rsidRPr="007E729E" w:rsidRDefault="007E729E" w:rsidP="00D90515">
      <w:pPr>
        <w:tabs>
          <w:tab w:val="left" w:pos="993"/>
        </w:tabs>
        <w:ind w:firstLine="709"/>
        <w:rPr>
          <w:rFonts w:eastAsia="Times New Roman" w:cs="Times New Roman"/>
          <w:szCs w:val="28"/>
          <w:lang w:eastAsia="ru-RU"/>
        </w:rPr>
      </w:pPr>
      <w:r w:rsidRPr="007E729E">
        <w:rPr>
          <w:rFonts w:eastAsia="Times New Roman" w:cs="Times New Roman"/>
          <w:szCs w:val="28"/>
          <w:lang w:eastAsia="ru-RU"/>
        </w:rPr>
        <w:t>1)</w:t>
      </w:r>
      <w:r w:rsidR="00D90515">
        <w:rPr>
          <w:rFonts w:eastAsia="Times New Roman" w:cs="Times New Roman"/>
          <w:szCs w:val="28"/>
          <w:lang w:eastAsia="ru-RU"/>
        </w:rPr>
        <w:tab/>
      </w:r>
      <w:r w:rsidRPr="007E729E">
        <w:rPr>
          <w:rFonts w:eastAsia="Times New Roman" w:cs="Times New Roman"/>
          <w:szCs w:val="28"/>
          <w:lang w:eastAsia="ru-RU"/>
        </w:rPr>
        <w:t>заявление о созыве схода на имя Председателя Думы города либо Главы города по форме согласно приложению 2 к настоящему Порядку;</w:t>
      </w:r>
    </w:p>
    <w:p w:rsidR="007E729E" w:rsidRPr="007E729E" w:rsidRDefault="007E729E" w:rsidP="00D90515">
      <w:pPr>
        <w:tabs>
          <w:tab w:val="left" w:pos="993"/>
        </w:tabs>
        <w:ind w:firstLine="709"/>
        <w:rPr>
          <w:rFonts w:eastAsia="Times New Roman" w:cs="Times New Roman"/>
          <w:szCs w:val="28"/>
          <w:lang w:eastAsia="ru-RU"/>
        </w:rPr>
      </w:pPr>
      <w:r w:rsidRPr="007E729E">
        <w:rPr>
          <w:rFonts w:eastAsia="Times New Roman" w:cs="Times New Roman"/>
          <w:szCs w:val="28"/>
          <w:lang w:eastAsia="ru-RU"/>
        </w:rPr>
        <w:t>2)</w:t>
      </w:r>
      <w:r w:rsidR="00D90515">
        <w:rPr>
          <w:rFonts w:eastAsia="Times New Roman" w:cs="Times New Roman"/>
          <w:szCs w:val="28"/>
          <w:lang w:eastAsia="ru-RU"/>
        </w:rPr>
        <w:tab/>
      </w:r>
      <w:r w:rsidRPr="007E729E">
        <w:rPr>
          <w:rFonts w:eastAsia="Times New Roman" w:cs="Times New Roman"/>
          <w:szCs w:val="28"/>
          <w:lang w:eastAsia="ru-RU"/>
        </w:rPr>
        <w:t xml:space="preserve">подписной лист по форме согласно приложению 1 к настоящему Порядку; </w:t>
      </w:r>
    </w:p>
    <w:p w:rsidR="007E729E" w:rsidRPr="007E729E" w:rsidRDefault="007E729E" w:rsidP="00D90515">
      <w:pPr>
        <w:tabs>
          <w:tab w:val="left" w:pos="993"/>
        </w:tabs>
        <w:ind w:firstLine="709"/>
        <w:rPr>
          <w:rFonts w:eastAsia="Times New Roman" w:cs="Times New Roman"/>
          <w:szCs w:val="28"/>
          <w:lang w:eastAsia="ru-RU"/>
        </w:rPr>
      </w:pPr>
      <w:r w:rsidRPr="007E729E">
        <w:rPr>
          <w:rFonts w:eastAsia="Times New Roman" w:cs="Times New Roman"/>
          <w:szCs w:val="28"/>
          <w:lang w:eastAsia="ru-RU"/>
        </w:rPr>
        <w:t>3)</w:t>
      </w:r>
      <w:r w:rsidR="00D90515">
        <w:rPr>
          <w:rFonts w:eastAsia="Times New Roman" w:cs="Times New Roman"/>
          <w:szCs w:val="28"/>
          <w:lang w:eastAsia="ru-RU"/>
        </w:rPr>
        <w:tab/>
      </w:r>
      <w:r w:rsidRPr="007E729E">
        <w:rPr>
          <w:rFonts w:eastAsia="Times New Roman" w:cs="Times New Roman"/>
          <w:szCs w:val="28"/>
          <w:lang w:eastAsia="ru-RU"/>
        </w:rPr>
        <w:t xml:space="preserve">согласия каждого жителя части территории населённого пункта, </w:t>
      </w:r>
      <w:r w:rsidRPr="007E729E">
        <w:rPr>
          <w:rFonts w:eastAsia="Times New Roman" w:cs="Times New Roman"/>
          <w:szCs w:val="28"/>
          <w:lang w:eastAsia="ru-RU"/>
        </w:rPr>
        <w:br/>
        <w:t xml:space="preserve">на которой планируется проведение схода, проставившего подпись </w:t>
      </w:r>
      <w:r w:rsidRPr="007E729E">
        <w:rPr>
          <w:rFonts w:eastAsia="Times New Roman" w:cs="Times New Roman"/>
          <w:szCs w:val="28"/>
          <w:lang w:eastAsia="ru-RU"/>
        </w:rPr>
        <w:br/>
        <w:t xml:space="preserve">в подписном листе, на обработку персональных данных по форме согласно приложению 3 к настоящему Порядку. </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Заявление о созыве схода подписывается и направляется в Думу города либо Главе города с прилагаемыми документами представителем группы жителей. </w:t>
      </w:r>
    </w:p>
    <w:p w:rsidR="007E729E" w:rsidRPr="007E729E" w:rsidRDefault="007E729E" w:rsidP="007E729E">
      <w:pPr>
        <w:ind w:firstLine="709"/>
        <w:rPr>
          <w:rFonts w:eastAsia="Times New Roman" w:cs="Times New Roman"/>
          <w:szCs w:val="28"/>
          <w:lang w:eastAsia="ru-RU"/>
        </w:rPr>
      </w:pPr>
      <w:bookmarkStart w:id="3" w:name="p16"/>
      <w:bookmarkEnd w:id="3"/>
      <w:r w:rsidRPr="007E729E">
        <w:rPr>
          <w:rFonts w:eastAsia="Times New Roman" w:cs="Times New Roman"/>
          <w:szCs w:val="28"/>
          <w:lang w:eastAsia="ru-RU"/>
        </w:rPr>
        <w:t xml:space="preserve">5. Заявления о созыве схода граждан с прилагаемыми документами принимаются в письменной форме по адресу: г. Сургут, ул. Восход, 4 </w:t>
      </w:r>
      <w:r w:rsidRPr="007E729E">
        <w:rPr>
          <w:rFonts w:eastAsia="Times New Roman" w:cs="Times New Roman"/>
          <w:szCs w:val="28"/>
          <w:lang w:eastAsia="ru-RU"/>
        </w:rPr>
        <w:br/>
        <w:t xml:space="preserve">(в случае направления инициативы в адрес Думы города) либо ул. Энгельса, 8 (в случае направления инициативы в адрес Главы города). </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6. Дума города либо Глава города в срок не позднее 15 рабочих дней </w:t>
      </w:r>
      <w:r w:rsidRPr="007E729E">
        <w:rPr>
          <w:rFonts w:eastAsia="Times New Roman" w:cs="Times New Roman"/>
          <w:szCs w:val="28"/>
          <w:lang w:eastAsia="ru-RU"/>
        </w:rPr>
        <w:br/>
        <w:t xml:space="preserve">со дня выдвижения инициативы группы жителей принимает решение </w:t>
      </w:r>
      <w:r w:rsidRPr="007E729E">
        <w:rPr>
          <w:rFonts w:eastAsia="Times New Roman" w:cs="Times New Roman"/>
          <w:szCs w:val="28"/>
          <w:lang w:eastAsia="ru-RU"/>
        </w:rPr>
        <w:br/>
        <w:t xml:space="preserve">о созыве схода или об отказе в созыве схода. </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7. Решение Думы города либо Главы города</w:t>
      </w:r>
      <w:r w:rsidR="009920FC">
        <w:rPr>
          <w:rFonts w:eastAsia="Times New Roman" w:cs="Times New Roman"/>
          <w:szCs w:val="28"/>
          <w:lang w:eastAsia="ru-RU"/>
        </w:rPr>
        <w:t xml:space="preserve"> </w:t>
      </w:r>
      <w:r w:rsidRPr="007E729E">
        <w:rPr>
          <w:rFonts w:eastAsia="Times New Roman" w:cs="Times New Roman"/>
          <w:szCs w:val="28"/>
          <w:lang w:eastAsia="ru-RU"/>
        </w:rPr>
        <w:t>об</w:t>
      </w:r>
      <w:r w:rsidR="009920FC">
        <w:rPr>
          <w:rFonts w:eastAsia="Times New Roman" w:cs="Times New Roman"/>
          <w:szCs w:val="28"/>
          <w:lang w:eastAsia="ru-RU"/>
        </w:rPr>
        <w:t xml:space="preserve"> </w:t>
      </w:r>
      <w:r w:rsidRPr="007E729E">
        <w:rPr>
          <w:rFonts w:eastAsia="Times New Roman" w:cs="Times New Roman"/>
          <w:szCs w:val="28"/>
          <w:lang w:eastAsia="ru-RU"/>
        </w:rPr>
        <w:t xml:space="preserve">отказе в созыве схода принимается в следующих случаях: </w:t>
      </w:r>
    </w:p>
    <w:p w:rsidR="007E729E" w:rsidRPr="007E729E" w:rsidRDefault="007E729E" w:rsidP="009920FC">
      <w:pPr>
        <w:tabs>
          <w:tab w:val="left" w:pos="993"/>
        </w:tabs>
        <w:ind w:firstLine="709"/>
        <w:rPr>
          <w:rFonts w:eastAsia="Times New Roman" w:cs="Times New Roman"/>
          <w:szCs w:val="28"/>
          <w:lang w:eastAsia="ru-RU"/>
        </w:rPr>
      </w:pPr>
      <w:r w:rsidRPr="007E729E">
        <w:rPr>
          <w:rFonts w:eastAsia="Times New Roman" w:cs="Times New Roman"/>
          <w:szCs w:val="28"/>
          <w:lang w:eastAsia="ru-RU"/>
        </w:rPr>
        <w:t>1)</w:t>
      </w:r>
      <w:r w:rsidR="009920FC">
        <w:rPr>
          <w:rFonts w:eastAsia="Times New Roman" w:cs="Times New Roman"/>
          <w:szCs w:val="28"/>
          <w:lang w:eastAsia="ru-RU"/>
        </w:rPr>
        <w:tab/>
      </w:r>
      <w:r w:rsidRPr="007E729E">
        <w:rPr>
          <w:rFonts w:eastAsia="Times New Roman" w:cs="Times New Roman"/>
          <w:szCs w:val="28"/>
          <w:lang w:eastAsia="ru-RU"/>
        </w:rPr>
        <w:t xml:space="preserve">несоблюдение установленных пунктом 2 статьи 6 </w:t>
      </w:r>
      <w:r w:rsidR="009920FC">
        <w:rPr>
          <w:rFonts w:eastAsia="Times New Roman" w:cs="Times New Roman"/>
          <w:szCs w:val="28"/>
          <w:lang w:eastAsia="ru-RU"/>
        </w:rPr>
        <w:t>З</w:t>
      </w:r>
      <w:r w:rsidRPr="007E729E">
        <w:rPr>
          <w:rFonts w:eastAsia="Times New Roman" w:cs="Times New Roman"/>
          <w:szCs w:val="28"/>
          <w:lang w:eastAsia="ru-RU"/>
        </w:rPr>
        <w:t>акона</w:t>
      </w:r>
      <w:r w:rsidR="009920FC">
        <w:rPr>
          <w:rFonts w:eastAsia="Times New Roman" w:cs="Times New Roman"/>
          <w:szCs w:val="28"/>
          <w:lang w:eastAsia="ru-RU"/>
        </w:rPr>
        <w:t xml:space="preserve"> </w:t>
      </w:r>
      <w:r w:rsidR="009920FC">
        <w:rPr>
          <w:rFonts w:eastAsia="Times New Roman" w:cs="Times New Roman"/>
          <w:szCs w:val="28"/>
          <w:lang w:eastAsia="ru-RU"/>
        </w:rPr>
        <w:br/>
      </w:r>
      <w:r w:rsidRPr="007E729E">
        <w:rPr>
          <w:rFonts w:eastAsia="Times New Roman" w:cs="Times New Roman"/>
          <w:szCs w:val="28"/>
          <w:lang w:eastAsia="ru-RU"/>
        </w:rPr>
        <w:t>Ханты-Мансийского автономного округа – Югры от 27.11.2025 № 97-оз</w:t>
      </w:r>
      <w:r w:rsidR="009920FC">
        <w:rPr>
          <w:rFonts w:eastAsia="Times New Roman" w:cs="Times New Roman"/>
          <w:szCs w:val="28"/>
          <w:lang w:eastAsia="ru-RU"/>
        </w:rPr>
        <w:t xml:space="preserve"> </w:t>
      </w:r>
      <w:r w:rsidR="009920FC">
        <w:rPr>
          <w:rFonts w:eastAsia="Times New Roman" w:cs="Times New Roman"/>
          <w:szCs w:val="28"/>
          <w:lang w:eastAsia="ru-RU"/>
        </w:rPr>
        <w:br/>
      </w:r>
      <w:r w:rsidRPr="007E729E">
        <w:rPr>
          <w:rFonts w:eastAsia="Times New Roman" w:cs="Times New Roman"/>
          <w:szCs w:val="28"/>
          <w:lang w:eastAsia="ru-RU"/>
        </w:rPr>
        <w:t xml:space="preserve">«Об отдельных вопросах организации местного самоуправления </w:t>
      </w:r>
      <w:r w:rsidR="009920FC">
        <w:rPr>
          <w:rFonts w:eastAsia="Times New Roman" w:cs="Times New Roman"/>
          <w:szCs w:val="28"/>
          <w:lang w:eastAsia="ru-RU"/>
        </w:rPr>
        <w:br/>
      </w:r>
      <w:r w:rsidRPr="007E729E">
        <w:rPr>
          <w:rFonts w:eastAsia="Times New Roman" w:cs="Times New Roman"/>
          <w:szCs w:val="28"/>
          <w:lang w:eastAsia="ru-RU"/>
        </w:rPr>
        <w:t xml:space="preserve">в Ханты-Мансийском автономном округе – Югре» критериев определения границ части территории населённого пункта, входящего в состав городского округа, на которой может проводиться сход по вопросу введения </w:t>
      </w:r>
      <w:r w:rsidRPr="007E729E">
        <w:rPr>
          <w:rFonts w:eastAsia="Times New Roman" w:cs="Times New Roman"/>
          <w:szCs w:val="28"/>
          <w:lang w:eastAsia="ru-RU"/>
        </w:rPr>
        <w:br/>
        <w:t>и использования средств самообложения граждан;</w:t>
      </w:r>
    </w:p>
    <w:p w:rsidR="007E729E" w:rsidRPr="007E729E" w:rsidRDefault="007E729E" w:rsidP="009920FC">
      <w:pPr>
        <w:tabs>
          <w:tab w:val="left" w:pos="993"/>
        </w:tabs>
        <w:ind w:firstLine="709"/>
        <w:rPr>
          <w:rFonts w:eastAsia="Times New Roman" w:cs="Times New Roman"/>
          <w:szCs w:val="28"/>
          <w:lang w:eastAsia="ru-RU"/>
        </w:rPr>
      </w:pPr>
      <w:r w:rsidRPr="007E729E">
        <w:rPr>
          <w:rFonts w:eastAsia="Times New Roman" w:cs="Times New Roman"/>
          <w:szCs w:val="28"/>
          <w:lang w:eastAsia="ru-RU"/>
        </w:rPr>
        <w:t>2)</w:t>
      </w:r>
      <w:r w:rsidR="009920FC">
        <w:rPr>
          <w:rFonts w:eastAsia="Times New Roman" w:cs="Times New Roman"/>
          <w:szCs w:val="28"/>
          <w:lang w:eastAsia="ru-RU"/>
        </w:rPr>
        <w:tab/>
      </w:r>
      <w:r w:rsidRPr="007E729E">
        <w:rPr>
          <w:rFonts w:eastAsia="Times New Roman" w:cs="Times New Roman"/>
          <w:szCs w:val="28"/>
          <w:lang w:eastAsia="ru-RU"/>
        </w:rPr>
        <w:t>непредставления подписного листа;</w:t>
      </w:r>
    </w:p>
    <w:p w:rsidR="007E729E" w:rsidRPr="007E729E" w:rsidRDefault="007E729E" w:rsidP="009920FC">
      <w:pPr>
        <w:widowControl w:val="0"/>
        <w:tabs>
          <w:tab w:val="left" w:pos="993"/>
        </w:tabs>
        <w:ind w:firstLine="709"/>
        <w:rPr>
          <w:rFonts w:eastAsia="Times New Roman" w:cs="Times New Roman"/>
          <w:szCs w:val="28"/>
          <w:lang w:eastAsia="ru-RU"/>
        </w:rPr>
      </w:pPr>
      <w:r w:rsidRPr="007E729E">
        <w:rPr>
          <w:rFonts w:eastAsia="Times New Roman" w:cs="Times New Roman"/>
          <w:szCs w:val="28"/>
          <w:lang w:eastAsia="ru-RU"/>
        </w:rPr>
        <w:t>3)</w:t>
      </w:r>
      <w:r w:rsidR="009920FC">
        <w:rPr>
          <w:rFonts w:eastAsia="Times New Roman" w:cs="Times New Roman"/>
          <w:szCs w:val="28"/>
          <w:lang w:eastAsia="ru-RU"/>
        </w:rPr>
        <w:tab/>
      </w:r>
      <w:r w:rsidRPr="007E729E">
        <w:rPr>
          <w:rFonts w:eastAsia="Times New Roman" w:cs="Times New Roman"/>
          <w:szCs w:val="28"/>
          <w:lang w:eastAsia="ru-RU"/>
        </w:rPr>
        <w:t>несоблюдения порядка и требований подачи заявления о созыве схода, предусмотренных частями 2, 4 и 5 настоящей статьи;</w:t>
      </w:r>
    </w:p>
    <w:p w:rsidR="007E729E" w:rsidRPr="007E729E" w:rsidRDefault="007E729E" w:rsidP="009920FC">
      <w:pPr>
        <w:widowControl w:val="0"/>
        <w:tabs>
          <w:tab w:val="left" w:pos="993"/>
        </w:tabs>
        <w:ind w:firstLine="709"/>
        <w:rPr>
          <w:rFonts w:eastAsia="Times New Roman" w:cs="Times New Roman"/>
          <w:szCs w:val="28"/>
          <w:lang w:eastAsia="ru-RU"/>
        </w:rPr>
      </w:pPr>
      <w:r w:rsidRPr="007E729E">
        <w:rPr>
          <w:rFonts w:eastAsia="Times New Roman" w:cs="Times New Roman"/>
          <w:szCs w:val="28"/>
          <w:lang w:eastAsia="ru-RU"/>
        </w:rPr>
        <w:t>4)</w:t>
      </w:r>
      <w:r w:rsidR="009920FC">
        <w:rPr>
          <w:rFonts w:eastAsia="Times New Roman" w:cs="Times New Roman"/>
          <w:szCs w:val="28"/>
          <w:lang w:eastAsia="ru-RU"/>
        </w:rPr>
        <w:tab/>
      </w:r>
      <w:r w:rsidRPr="007E729E">
        <w:rPr>
          <w:rFonts w:eastAsia="Times New Roman" w:cs="Times New Roman"/>
          <w:szCs w:val="28"/>
          <w:lang w:eastAsia="ru-RU"/>
        </w:rPr>
        <w:t xml:space="preserve">вопрос (вопросы), выносимый (выносимые) на решение схода, </w:t>
      </w:r>
      <w:r w:rsidRPr="007E729E">
        <w:rPr>
          <w:rFonts w:eastAsia="Times New Roman" w:cs="Times New Roman"/>
          <w:szCs w:val="28"/>
          <w:lang w:eastAsia="ru-RU"/>
        </w:rPr>
        <w:br/>
        <w:t>не относится к полномочиям схода, установленным статьёй 3 настоящего Порядка.</w:t>
      </w:r>
    </w:p>
    <w:p w:rsidR="007E729E" w:rsidRPr="007E729E" w:rsidRDefault="007E729E" w:rsidP="009920FC">
      <w:pPr>
        <w:widowControl w:val="0"/>
        <w:ind w:firstLine="709"/>
        <w:rPr>
          <w:rFonts w:eastAsia="Times New Roman" w:cs="Times New Roman"/>
          <w:color w:val="FF0000"/>
          <w:szCs w:val="28"/>
          <w:lang w:eastAsia="ru-RU"/>
        </w:rPr>
      </w:pPr>
      <w:r w:rsidRPr="007E729E">
        <w:rPr>
          <w:rFonts w:eastAsia="Times New Roman" w:cs="Times New Roman"/>
          <w:szCs w:val="28"/>
          <w:lang w:eastAsia="ru-RU"/>
        </w:rPr>
        <w:lastRenderedPageBreak/>
        <w:t xml:space="preserve">8. В ходе рассмотрения Думой города либо Главой города инициативы группы жителей о созыве схода допускается изменение предложенных: порядка проведения схода, даты, времени начала и окончания проведения схода (каждого этапа схода, если сход проводится поэтапно) с учётом требований части 5 статьи 6 настоящего Порядка, места проведения схода. </w:t>
      </w:r>
    </w:p>
    <w:p w:rsidR="007E729E" w:rsidRPr="007E729E" w:rsidRDefault="007E729E" w:rsidP="007E729E">
      <w:pPr>
        <w:autoSpaceDE w:val="0"/>
        <w:autoSpaceDN w:val="0"/>
        <w:adjustRightInd w:val="0"/>
        <w:ind w:firstLine="709"/>
        <w:rPr>
          <w:rFonts w:eastAsia="Times New Roman" w:cs="Times New Roman"/>
          <w:szCs w:val="28"/>
          <w:lang w:eastAsia="ru-RU"/>
        </w:rPr>
      </w:pPr>
    </w:p>
    <w:p w:rsidR="007E729E" w:rsidRPr="007E729E" w:rsidRDefault="007E729E" w:rsidP="007E729E">
      <w:pPr>
        <w:autoSpaceDE w:val="0"/>
        <w:autoSpaceDN w:val="0"/>
        <w:adjustRightInd w:val="0"/>
        <w:ind w:firstLine="709"/>
        <w:rPr>
          <w:rFonts w:eastAsia="Times New Roman" w:cs="Times New Roman"/>
          <w:b/>
          <w:szCs w:val="28"/>
          <w:lang w:eastAsia="ru-RU"/>
        </w:rPr>
      </w:pPr>
      <w:r w:rsidRPr="007E729E">
        <w:rPr>
          <w:rFonts w:eastAsia="Times New Roman" w:cs="Times New Roman"/>
          <w:szCs w:val="28"/>
          <w:lang w:eastAsia="ru-RU"/>
        </w:rPr>
        <w:t>Статья 5.</w:t>
      </w:r>
      <w:r w:rsidRPr="007E729E">
        <w:rPr>
          <w:rFonts w:eastAsia="Times New Roman" w:cs="Times New Roman"/>
          <w:b/>
          <w:szCs w:val="28"/>
          <w:lang w:eastAsia="ru-RU"/>
        </w:rPr>
        <w:t xml:space="preserve"> Муниципальный правовой акт о созыве схода </w:t>
      </w:r>
    </w:p>
    <w:p w:rsidR="007E729E" w:rsidRPr="007E729E" w:rsidRDefault="007E729E" w:rsidP="007E729E">
      <w:pPr>
        <w:autoSpaceDE w:val="0"/>
        <w:autoSpaceDN w:val="0"/>
        <w:adjustRightInd w:val="0"/>
        <w:ind w:firstLine="709"/>
        <w:rPr>
          <w:rFonts w:eastAsia="Times New Roman" w:cs="Times New Roman"/>
          <w:szCs w:val="28"/>
          <w:lang w:eastAsia="ru-RU"/>
        </w:rPr>
      </w:pPr>
    </w:p>
    <w:p w:rsidR="007E729E" w:rsidRPr="007E729E" w:rsidRDefault="007E729E" w:rsidP="009920FC">
      <w:pPr>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w:t>
      </w:r>
      <w:r w:rsidR="009920FC">
        <w:rPr>
          <w:rFonts w:eastAsia="Times New Roman" w:cs="Times New Roman"/>
          <w:szCs w:val="28"/>
          <w:lang w:eastAsia="ru-RU"/>
        </w:rPr>
        <w:tab/>
      </w:r>
      <w:r w:rsidRPr="007E729E">
        <w:rPr>
          <w:rFonts w:eastAsia="Times New Roman" w:cs="Times New Roman"/>
          <w:szCs w:val="28"/>
          <w:lang w:eastAsia="ru-RU"/>
        </w:rPr>
        <w:t>Решение Думы города или постановление Главы города о созыве схода граждан должно содержать:</w:t>
      </w:r>
    </w:p>
    <w:p w:rsidR="007E729E" w:rsidRPr="007E729E" w:rsidRDefault="007E729E" w:rsidP="009920FC">
      <w:pPr>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 сведения об инициаторе схода;</w:t>
      </w:r>
    </w:p>
    <w:p w:rsidR="007E729E" w:rsidRPr="007E729E" w:rsidRDefault="007E729E" w:rsidP="009920FC">
      <w:pPr>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2) дату, место (с указанием точного адреса) и время начала и окончания проведения схода (каждого этапа схода, если сход проводится поэтапно);</w:t>
      </w:r>
    </w:p>
    <w:p w:rsidR="007E729E" w:rsidRPr="007E729E" w:rsidRDefault="007E729E" w:rsidP="009920FC">
      <w:pPr>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 xml:space="preserve">3) порядок ознакомления с проектом муниципального правового акта </w:t>
      </w:r>
      <w:r w:rsidRPr="007E729E">
        <w:rPr>
          <w:rFonts w:eastAsia="Times New Roman" w:cs="Times New Roman"/>
          <w:szCs w:val="28"/>
          <w:lang w:eastAsia="ru-RU"/>
        </w:rPr>
        <w:br/>
        <w:t>и материалами по вопросу (вопросам), выносимому (выносимым) на решение схода.</w:t>
      </w:r>
    </w:p>
    <w:p w:rsidR="007E729E" w:rsidRPr="007E729E" w:rsidRDefault="007E729E" w:rsidP="009920FC">
      <w:pPr>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2.</w:t>
      </w:r>
      <w:r w:rsidR="009920FC">
        <w:rPr>
          <w:rFonts w:eastAsia="Times New Roman" w:cs="Times New Roman"/>
          <w:szCs w:val="28"/>
          <w:lang w:eastAsia="ru-RU"/>
        </w:rPr>
        <w:tab/>
      </w:r>
      <w:r w:rsidRPr="007E729E">
        <w:rPr>
          <w:rFonts w:eastAsia="Times New Roman" w:cs="Times New Roman"/>
          <w:szCs w:val="28"/>
          <w:lang w:eastAsia="ru-RU"/>
        </w:rPr>
        <w:t xml:space="preserve">Решение Думы города или постановление Главы города о созыве схода граждан публикуется в средствах массовой информации города Сургута в порядке, установленном для официального опубликования муниципальных правовых актов, а также размещается на официальных сайтах Думы города </w:t>
      </w:r>
      <w:r w:rsidR="009920FC">
        <w:rPr>
          <w:rFonts w:eastAsia="Times New Roman" w:cs="Times New Roman"/>
          <w:szCs w:val="28"/>
          <w:lang w:eastAsia="ru-RU"/>
        </w:rPr>
        <w:br/>
      </w:r>
      <w:r w:rsidRPr="007E729E">
        <w:rPr>
          <w:rFonts w:eastAsia="Times New Roman" w:cs="Times New Roman"/>
          <w:szCs w:val="28"/>
          <w:lang w:eastAsia="ru-RU"/>
        </w:rPr>
        <w:t>и Администрации города не позднее чем за 15 календарных дней до начала даты проведения схода (первого этапа схода, если сход проводится поэтапно).</w:t>
      </w:r>
    </w:p>
    <w:p w:rsidR="007E729E" w:rsidRPr="007E729E" w:rsidRDefault="007E729E" w:rsidP="007E729E">
      <w:pPr>
        <w:autoSpaceDE w:val="0"/>
        <w:autoSpaceDN w:val="0"/>
        <w:adjustRightInd w:val="0"/>
        <w:ind w:firstLine="709"/>
        <w:rPr>
          <w:rFonts w:eastAsia="Times New Roman" w:cs="Times New Roman"/>
          <w:szCs w:val="28"/>
          <w:lang w:eastAsia="ru-RU"/>
        </w:rPr>
      </w:pPr>
    </w:p>
    <w:p w:rsidR="007E729E" w:rsidRPr="007E729E" w:rsidRDefault="007E729E" w:rsidP="007E729E">
      <w:pPr>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Статья 6.</w:t>
      </w:r>
      <w:r w:rsidRPr="007E729E">
        <w:rPr>
          <w:rFonts w:eastAsia="Times New Roman" w:cs="Times New Roman"/>
          <w:b/>
          <w:szCs w:val="28"/>
          <w:lang w:eastAsia="ru-RU"/>
        </w:rPr>
        <w:t xml:space="preserve"> Порядок проведения схода </w:t>
      </w:r>
    </w:p>
    <w:p w:rsidR="007E729E" w:rsidRPr="007E729E" w:rsidRDefault="007E729E" w:rsidP="007E729E">
      <w:pPr>
        <w:autoSpaceDE w:val="0"/>
        <w:autoSpaceDN w:val="0"/>
        <w:adjustRightInd w:val="0"/>
        <w:ind w:firstLine="709"/>
        <w:rPr>
          <w:rFonts w:eastAsia="Times New Roman" w:cs="Times New Roman"/>
          <w:szCs w:val="28"/>
          <w:lang w:eastAsia="ru-RU"/>
        </w:rPr>
      </w:pPr>
    </w:p>
    <w:p w:rsidR="007E729E" w:rsidRPr="007E729E" w:rsidRDefault="007E729E" w:rsidP="009920FC">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w:t>
      </w:r>
      <w:r w:rsidR="009920FC">
        <w:rPr>
          <w:rFonts w:eastAsia="Times New Roman" w:cs="Times New Roman"/>
          <w:szCs w:val="28"/>
          <w:lang w:eastAsia="ru-RU"/>
        </w:rPr>
        <w:tab/>
      </w:r>
      <w:r w:rsidRPr="007E729E">
        <w:rPr>
          <w:rFonts w:eastAsia="Times New Roman" w:cs="Times New Roman"/>
          <w:szCs w:val="28"/>
          <w:lang w:eastAsia="ru-RU"/>
        </w:rPr>
        <w:t>Проведение схода обеспечивается Главой города.</w:t>
      </w:r>
    </w:p>
    <w:p w:rsidR="007E729E" w:rsidRPr="007E729E" w:rsidRDefault="007E729E" w:rsidP="009920FC">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2.</w:t>
      </w:r>
      <w:r w:rsidR="009920FC">
        <w:rPr>
          <w:rFonts w:eastAsia="Times New Roman" w:cs="Times New Roman"/>
          <w:szCs w:val="28"/>
          <w:lang w:eastAsia="ru-RU"/>
        </w:rPr>
        <w:tab/>
      </w:r>
      <w:r w:rsidRPr="007E729E">
        <w:rPr>
          <w:rFonts w:eastAsia="Times New Roman" w:cs="Times New Roman"/>
          <w:szCs w:val="28"/>
          <w:lang w:eastAsia="ru-RU"/>
        </w:rPr>
        <w:t>Подготовку и проведение схода осуществляет специализированное муниципальное учреждение.</w:t>
      </w:r>
    </w:p>
    <w:p w:rsidR="007E729E" w:rsidRPr="007E729E" w:rsidRDefault="007E729E" w:rsidP="009920FC">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3.</w:t>
      </w:r>
      <w:r w:rsidR="009920FC">
        <w:rPr>
          <w:rFonts w:eastAsia="Times New Roman" w:cs="Times New Roman"/>
          <w:szCs w:val="28"/>
          <w:lang w:eastAsia="ru-RU"/>
        </w:rPr>
        <w:tab/>
      </w:r>
      <w:r w:rsidRPr="007E729E">
        <w:rPr>
          <w:rFonts w:eastAsia="Times New Roman" w:cs="Times New Roman"/>
          <w:szCs w:val="28"/>
          <w:lang w:eastAsia="ru-RU"/>
        </w:rPr>
        <w:t>Специализированное муниципальное учреждение:</w:t>
      </w:r>
    </w:p>
    <w:p w:rsidR="007E729E" w:rsidRPr="007E729E" w:rsidRDefault="007E729E" w:rsidP="009920FC">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w:t>
      </w:r>
      <w:r w:rsidR="009920FC">
        <w:rPr>
          <w:rFonts w:eastAsia="Times New Roman" w:cs="Times New Roman"/>
          <w:szCs w:val="28"/>
          <w:lang w:eastAsia="ru-RU"/>
        </w:rPr>
        <w:tab/>
      </w:r>
      <w:r w:rsidRPr="007E729E">
        <w:rPr>
          <w:rFonts w:eastAsia="Times New Roman" w:cs="Times New Roman"/>
          <w:szCs w:val="28"/>
          <w:lang w:eastAsia="ru-RU"/>
        </w:rPr>
        <w:t xml:space="preserve">организует проведение схода, в том числе заблаговременно, </w:t>
      </w:r>
      <w:r w:rsidRPr="007E729E">
        <w:rPr>
          <w:rFonts w:eastAsia="Times New Roman" w:cs="Times New Roman"/>
          <w:szCs w:val="28"/>
          <w:lang w:eastAsia="ru-RU"/>
        </w:rPr>
        <w:br/>
        <w:t xml:space="preserve">не позднее чем за 10 календарных дней до начала даты проведения схода (первого этапа схода, если сход проводится поэтапно), оповещает жителей населённого пункта (либо части его территории) о времени и месте проведения схода и знакомит жителей населённого пункта (либо части его территории) </w:t>
      </w:r>
      <w:r w:rsidR="009920FC">
        <w:rPr>
          <w:rFonts w:eastAsia="Times New Roman" w:cs="Times New Roman"/>
          <w:szCs w:val="28"/>
          <w:lang w:eastAsia="ru-RU"/>
        </w:rPr>
        <w:br/>
      </w:r>
      <w:r w:rsidRPr="007E729E">
        <w:rPr>
          <w:rFonts w:eastAsia="Times New Roman" w:cs="Times New Roman"/>
          <w:szCs w:val="28"/>
          <w:lang w:eastAsia="ru-RU"/>
        </w:rPr>
        <w:t>с проектом муниципального правового акта, материалами по вопросу (вопросам), выносимому (выносимым) на решение схода, а также о порядке регистрации участников схода;</w:t>
      </w:r>
    </w:p>
    <w:p w:rsidR="007E729E" w:rsidRPr="007E729E" w:rsidRDefault="007E729E" w:rsidP="009920FC">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2)</w:t>
      </w:r>
      <w:r w:rsidR="009920FC">
        <w:rPr>
          <w:rFonts w:eastAsia="Times New Roman" w:cs="Times New Roman"/>
          <w:szCs w:val="28"/>
          <w:lang w:eastAsia="ru-RU"/>
        </w:rPr>
        <w:tab/>
      </w:r>
      <w:r w:rsidRPr="007E729E">
        <w:rPr>
          <w:rFonts w:eastAsia="Times New Roman" w:cs="Times New Roman"/>
          <w:szCs w:val="28"/>
          <w:lang w:eastAsia="ru-RU"/>
        </w:rPr>
        <w:t>формирует список жителей населённого пункта (либо части его территории), обладающих правом на участие в сходе;</w:t>
      </w:r>
    </w:p>
    <w:p w:rsidR="007E729E" w:rsidRPr="007E729E" w:rsidRDefault="007E729E" w:rsidP="009920FC">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3)</w:t>
      </w:r>
      <w:r w:rsidR="009920FC">
        <w:rPr>
          <w:rFonts w:eastAsia="Times New Roman" w:cs="Times New Roman"/>
          <w:szCs w:val="28"/>
          <w:lang w:eastAsia="ru-RU"/>
        </w:rPr>
        <w:tab/>
      </w:r>
      <w:r w:rsidRPr="007E729E">
        <w:rPr>
          <w:rFonts w:eastAsia="Times New Roman" w:cs="Times New Roman"/>
          <w:szCs w:val="28"/>
          <w:lang w:eastAsia="ru-RU"/>
        </w:rPr>
        <w:t>подготавливает проект повестки схода;</w:t>
      </w:r>
    </w:p>
    <w:p w:rsidR="007E729E" w:rsidRPr="007E729E" w:rsidRDefault="007E729E" w:rsidP="009920FC">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4)</w:t>
      </w:r>
      <w:r w:rsidR="009920FC">
        <w:rPr>
          <w:rFonts w:eastAsia="Times New Roman" w:cs="Times New Roman"/>
          <w:szCs w:val="28"/>
          <w:lang w:eastAsia="ru-RU"/>
        </w:rPr>
        <w:tab/>
      </w:r>
      <w:r w:rsidRPr="007E729E">
        <w:rPr>
          <w:rFonts w:eastAsia="Times New Roman" w:cs="Times New Roman"/>
          <w:szCs w:val="28"/>
          <w:lang w:eastAsia="ru-RU"/>
        </w:rPr>
        <w:t>организовывает работу по предоставлению помещения для проведения схода;</w:t>
      </w:r>
    </w:p>
    <w:p w:rsidR="007E729E" w:rsidRPr="007E729E" w:rsidRDefault="007E729E" w:rsidP="009920FC">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5)</w:t>
      </w:r>
      <w:r w:rsidR="009920FC">
        <w:rPr>
          <w:rFonts w:eastAsia="Times New Roman" w:cs="Times New Roman"/>
          <w:szCs w:val="28"/>
          <w:lang w:eastAsia="ru-RU"/>
        </w:rPr>
        <w:tab/>
      </w:r>
      <w:r w:rsidRPr="007E729E">
        <w:rPr>
          <w:rFonts w:eastAsia="Times New Roman" w:cs="Times New Roman"/>
          <w:szCs w:val="28"/>
          <w:lang w:eastAsia="ru-RU"/>
        </w:rPr>
        <w:t xml:space="preserve">готовит информационные материалы к сходу, решает вопросы организационного и материально-технического обеспечения подготовки </w:t>
      </w:r>
      <w:r w:rsidRPr="007E729E">
        <w:rPr>
          <w:rFonts w:eastAsia="Times New Roman" w:cs="Times New Roman"/>
          <w:szCs w:val="28"/>
          <w:lang w:eastAsia="ru-RU"/>
        </w:rPr>
        <w:br/>
      </w:r>
      <w:r w:rsidRPr="007E729E">
        <w:rPr>
          <w:rFonts w:eastAsia="Times New Roman" w:cs="Times New Roman"/>
          <w:szCs w:val="28"/>
          <w:lang w:eastAsia="ru-RU"/>
        </w:rPr>
        <w:lastRenderedPageBreak/>
        <w:t>и проведения схода;</w:t>
      </w:r>
    </w:p>
    <w:p w:rsidR="007E729E" w:rsidRPr="007E729E" w:rsidRDefault="007E729E" w:rsidP="009920FC">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6)</w:t>
      </w:r>
      <w:r w:rsidR="009920FC">
        <w:rPr>
          <w:rFonts w:eastAsia="Times New Roman" w:cs="Times New Roman"/>
          <w:szCs w:val="28"/>
          <w:lang w:eastAsia="ru-RU"/>
        </w:rPr>
        <w:tab/>
      </w:r>
      <w:r w:rsidRPr="007E729E">
        <w:rPr>
          <w:rFonts w:eastAsia="Times New Roman" w:cs="Times New Roman"/>
          <w:szCs w:val="28"/>
          <w:lang w:eastAsia="ru-RU"/>
        </w:rPr>
        <w:t>осуществляет регистрацию участников схода (этапа схода) в листе регистрации участников схода (этапа схода).</w:t>
      </w:r>
    </w:p>
    <w:p w:rsidR="007E729E" w:rsidRPr="007E729E" w:rsidRDefault="00AF7953" w:rsidP="007E729E">
      <w:pPr>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4</w:t>
      </w:r>
      <w:r w:rsidR="007E729E" w:rsidRPr="007E729E">
        <w:rPr>
          <w:rFonts w:eastAsia="Times New Roman" w:cs="Times New Roman"/>
          <w:szCs w:val="28"/>
          <w:lang w:eastAsia="ru-RU"/>
        </w:rPr>
        <w:t>. Материально-техническое обеспечение мероприятий по организации подготовки и проведения схода осуществляется за сч</w:t>
      </w:r>
      <w:r w:rsidR="009920FC">
        <w:rPr>
          <w:rFonts w:eastAsia="Times New Roman" w:cs="Times New Roman"/>
          <w:szCs w:val="28"/>
          <w:lang w:eastAsia="ru-RU"/>
        </w:rPr>
        <w:t>ё</w:t>
      </w:r>
      <w:r w:rsidR="007E729E" w:rsidRPr="007E729E">
        <w:rPr>
          <w:rFonts w:eastAsia="Times New Roman" w:cs="Times New Roman"/>
          <w:szCs w:val="28"/>
          <w:lang w:eastAsia="ru-RU"/>
        </w:rPr>
        <w:t>т бюджетной сметы специализированного муниципального учреждения.</w:t>
      </w:r>
    </w:p>
    <w:p w:rsidR="007E729E" w:rsidRPr="007E729E" w:rsidRDefault="00AF7953" w:rsidP="007E729E">
      <w:pPr>
        <w:widowControl w:val="0"/>
        <w:autoSpaceDE w:val="0"/>
        <w:autoSpaceDN w:val="0"/>
        <w:adjustRightInd w:val="0"/>
        <w:ind w:firstLine="709"/>
        <w:rPr>
          <w:rFonts w:eastAsia="Times New Roman" w:cs="Times New Roman"/>
          <w:b/>
          <w:szCs w:val="28"/>
          <w:lang w:eastAsia="ru-RU"/>
        </w:rPr>
      </w:pPr>
      <w:r>
        <w:rPr>
          <w:rFonts w:eastAsia="Times New Roman" w:cs="Times New Roman"/>
          <w:szCs w:val="28"/>
          <w:lang w:eastAsia="ru-RU"/>
        </w:rPr>
        <w:t>5</w:t>
      </w:r>
      <w:r w:rsidR="007E729E" w:rsidRPr="007E729E">
        <w:rPr>
          <w:rFonts w:eastAsia="Times New Roman" w:cs="Times New Roman"/>
          <w:szCs w:val="28"/>
          <w:lang w:eastAsia="ru-RU"/>
        </w:rPr>
        <w:t>.</w:t>
      </w:r>
      <w:r w:rsidR="007E729E" w:rsidRPr="007E729E">
        <w:rPr>
          <w:rFonts w:eastAsia="Times New Roman" w:cs="Times New Roman"/>
          <w:b/>
          <w:szCs w:val="28"/>
          <w:lang w:eastAsia="ru-RU"/>
        </w:rPr>
        <w:t xml:space="preserve"> </w:t>
      </w:r>
      <w:r w:rsidR="007E729E" w:rsidRPr="007E729E">
        <w:rPr>
          <w:rFonts w:eastAsia="Times New Roman" w:cs="Times New Roman"/>
          <w:szCs w:val="28"/>
          <w:lang w:eastAsia="ru-RU"/>
        </w:rPr>
        <w:t>Сход проводится единовременно или поэтапно.</w:t>
      </w:r>
    </w:p>
    <w:p w:rsidR="007E729E" w:rsidRPr="007E729E" w:rsidRDefault="00AF7953" w:rsidP="009920FC">
      <w:pPr>
        <w:widowControl w:val="0"/>
        <w:tabs>
          <w:tab w:val="left" w:pos="993"/>
        </w:tabs>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6</w:t>
      </w:r>
      <w:r w:rsidR="007E729E" w:rsidRPr="007E729E">
        <w:rPr>
          <w:rFonts w:eastAsia="Times New Roman" w:cs="Times New Roman"/>
          <w:szCs w:val="28"/>
          <w:lang w:eastAsia="ru-RU"/>
        </w:rPr>
        <w:t>.</w:t>
      </w:r>
      <w:r w:rsidR="009920FC">
        <w:rPr>
          <w:rFonts w:eastAsia="Times New Roman" w:cs="Times New Roman"/>
          <w:szCs w:val="28"/>
          <w:lang w:eastAsia="ru-RU"/>
        </w:rPr>
        <w:tab/>
      </w:r>
      <w:r w:rsidR="007E729E" w:rsidRPr="007E729E">
        <w:rPr>
          <w:rFonts w:eastAsia="Times New Roman" w:cs="Times New Roman"/>
          <w:szCs w:val="28"/>
          <w:lang w:eastAsia="ru-RU"/>
        </w:rPr>
        <w:t>В случае</w:t>
      </w:r>
      <w:r w:rsidR="009920FC">
        <w:rPr>
          <w:rFonts w:eastAsia="Times New Roman" w:cs="Times New Roman"/>
          <w:szCs w:val="28"/>
          <w:lang w:eastAsia="ru-RU"/>
        </w:rPr>
        <w:t xml:space="preserve"> </w:t>
      </w:r>
      <w:r w:rsidR="007E729E" w:rsidRPr="007E729E">
        <w:rPr>
          <w:rFonts w:eastAsia="Times New Roman" w:cs="Times New Roman"/>
          <w:szCs w:val="28"/>
          <w:lang w:eastAsia="ru-RU"/>
        </w:rPr>
        <w:t>если в населённом пункте отсутствует возможность одновременного совместного присутствия более половины обладающих избирательным правом жителей данного населённого пункта, сход проводится поэтапно</w:t>
      </w:r>
      <w:r w:rsidR="009920FC">
        <w:rPr>
          <w:rFonts w:eastAsia="Times New Roman" w:cs="Times New Roman"/>
          <w:szCs w:val="28"/>
          <w:lang w:eastAsia="ru-RU"/>
        </w:rPr>
        <w:t>,</w:t>
      </w:r>
      <w:r w:rsidR="007E729E" w:rsidRPr="007E729E">
        <w:rPr>
          <w:rFonts w:eastAsia="Times New Roman" w:cs="Times New Roman"/>
          <w:szCs w:val="28"/>
          <w:lang w:eastAsia="ru-RU"/>
        </w:rPr>
        <w:t xml:space="preserve"> в срок, не превышающий одного месяца со дня принятия решения </w:t>
      </w:r>
      <w:r w:rsidR="009920FC">
        <w:rPr>
          <w:rFonts w:eastAsia="Times New Roman" w:cs="Times New Roman"/>
          <w:szCs w:val="28"/>
          <w:lang w:eastAsia="ru-RU"/>
        </w:rPr>
        <w:br/>
      </w:r>
      <w:r w:rsidR="007E729E" w:rsidRPr="007E729E">
        <w:rPr>
          <w:rFonts w:eastAsia="Times New Roman" w:cs="Times New Roman"/>
          <w:szCs w:val="28"/>
          <w:lang w:eastAsia="ru-RU"/>
        </w:rPr>
        <w:t>о проведении схода.</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 xml:space="preserve">Каждый этап схода проводится </w:t>
      </w:r>
      <w:r w:rsidR="009920FC">
        <w:rPr>
          <w:rFonts w:eastAsia="Times New Roman" w:cs="Times New Roman"/>
          <w:szCs w:val="28"/>
          <w:lang w:eastAsia="ru-RU"/>
        </w:rPr>
        <w:t xml:space="preserve">в соответствии с </w:t>
      </w:r>
      <w:r w:rsidRPr="007E729E">
        <w:rPr>
          <w:rFonts w:eastAsia="Times New Roman" w:cs="Times New Roman"/>
          <w:szCs w:val="28"/>
          <w:lang w:eastAsia="ru-RU"/>
        </w:rPr>
        <w:t>настоящим Порядком</w:t>
      </w:r>
      <w:r w:rsidR="009920FC">
        <w:rPr>
          <w:rFonts w:eastAsia="Times New Roman" w:cs="Times New Roman"/>
          <w:szCs w:val="28"/>
          <w:lang w:eastAsia="ru-RU"/>
        </w:rPr>
        <w:t xml:space="preserve">. </w:t>
      </w:r>
      <w:r w:rsidRPr="007E729E">
        <w:rPr>
          <w:rFonts w:eastAsia="Times New Roman" w:cs="Times New Roman"/>
          <w:szCs w:val="28"/>
          <w:lang w:eastAsia="ru-RU"/>
        </w:rPr>
        <w:t xml:space="preserve">Количество этапов схода граждан не ограничивается и определяется исходя </w:t>
      </w:r>
      <w:r w:rsidR="009920FC">
        <w:rPr>
          <w:rFonts w:eastAsia="Times New Roman" w:cs="Times New Roman"/>
          <w:szCs w:val="28"/>
          <w:lang w:eastAsia="ru-RU"/>
        </w:rPr>
        <w:br/>
      </w:r>
      <w:r w:rsidRPr="007E729E">
        <w:rPr>
          <w:rFonts w:eastAsia="Times New Roman" w:cs="Times New Roman"/>
          <w:szCs w:val="28"/>
          <w:lang w:eastAsia="ru-RU"/>
        </w:rPr>
        <w:t>из количества жителей населённого пункта (либо части его территории), обладающих правом на участие в сходе граждан.</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Лица, ранее принявшие участие в сходе граждан, на последующих этапах участия в голосовании не принимают.</w:t>
      </w:r>
    </w:p>
    <w:p w:rsidR="007E729E" w:rsidRPr="007E729E" w:rsidRDefault="00AF7953" w:rsidP="009920FC">
      <w:pPr>
        <w:widowControl w:val="0"/>
        <w:tabs>
          <w:tab w:val="left" w:pos="993"/>
        </w:tabs>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7</w:t>
      </w:r>
      <w:r w:rsidR="007E729E" w:rsidRPr="007E729E">
        <w:rPr>
          <w:rFonts w:eastAsia="Times New Roman" w:cs="Times New Roman"/>
          <w:szCs w:val="28"/>
          <w:lang w:eastAsia="ru-RU"/>
        </w:rPr>
        <w:t>.</w:t>
      </w:r>
      <w:r w:rsidR="009920FC">
        <w:rPr>
          <w:rFonts w:eastAsia="Times New Roman" w:cs="Times New Roman"/>
          <w:szCs w:val="28"/>
          <w:lang w:eastAsia="ru-RU"/>
        </w:rPr>
        <w:tab/>
      </w:r>
      <w:r w:rsidR="007E729E" w:rsidRPr="007E729E">
        <w:rPr>
          <w:rFonts w:eastAsia="Times New Roman" w:cs="Times New Roman"/>
          <w:szCs w:val="28"/>
          <w:lang w:eastAsia="ru-RU"/>
        </w:rPr>
        <w:t xml:space="preserve">Перед открытием схода (этапа схода) проводится регистрация </w:t>
      </w:r>
      <w:r w:rsidR="009920FC">
        <w:rPr>
          <w:rFonts w:eastAsia="Times New Roman" w:cs="Times New Roman"/>
          <w:szCs w:val="28"/>
          <w:lang w:eastAsia="ru-RU"/>
        </w:rPr>
        <w:br/>
      </w:r>
      <w:r w:rsidR="007E729E" w:rsidRPr="007E729E">
        <w:rPr>
          <w:rFonts w:eastAsia="Times New Roman" w:cs="Times New Roman"/>
          <w:szCs w:val="28"/>
          <w:lang w:eastAsia="ru-RU"/>
        </w:rPr>
        <w:t xml:space="preserve">его участников в листе регистрации участников схода (этапа схода) </w:t>
      </w:r>
      <w:r w:rsidR="009920FC">
        <w:rPr>
          <w:rFonts w:eastAsia="Times New Roman" w:cs="Times New Roman"/>
          <w:szCs w:val="28"/>
          <w:lang w:eastAsia="ru-RU"/>
        </w:rPr>
        <w:br/>
      </w:r>
      <w:r w:rsidR="007E729E" w:rsidRPr="007E729E">
        <w:rPr>
          <w:rFonts w:eastAsia="Times New Roman" w:cs="Times New Roman"/>
          <w:szCs w:val="28"/>
          <w:lang w:eastAsia="ru-RU"/>
        </w:rPr>
        <w:t>по форме согласно приложению 4 к Порядку с указанием фамилии, имени, отчества (при наличии), дат</w:t>
      </w:r>
      <w:r w:rsidR="009920FC">
        <w:rPr>
          <w:rFonts w:eastAsia="Times New Roman" w:cs="Times New Roman"/>
          <w:szCs w:val="28"/>
          <w:lang w:eastAsia="ru-RU"/>
        </w:rPr>
        <w:t>ы</w:t>
      </w:r>
      <w:r w:rsidR="007E729E" w:rsidRPr="007E729E">
        <w:rPr>
          <w:rFonts w:eastAsia="Times New Roman" w:cs="Times New Roman"/>
          <w:szCs w:val="28"/>
          <w:lang w:eastAsia="ru-RU"/>
        </w:rPr>
        <w:t xml:space="preserve"> рождения, адреса места жительства </w:t>
      </w:r>
      <w:r w:rsidR="009920FC">
        <w:rPr>
          <w:rFonts w:eastAsia="Times New Roman" w:cs="Times New Roman"/>
          <w:szCs w:val="28"/>
          <w:lang w:eastAsia="ru-RU"/>
        </w:rPr>
        <w:br/>
      </w:r>
      <w:r w:rsidR="007E729E" w:rsidRPr="007E729E">
        <w:rPr>
          <w:rFonts w:eastAsia="Times New Roman" w:cs="Times New Roman"/>
          <w:szCs w:val="28"/>
          <w:lang w:eastAsia="ru-RU"/>
        </w:rPr>
        <w:t>в соответствии с документом, удостоверяющим личность.</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Участники схода при их регистрации также предоставляют согласие </w:t>
      </w:r>
      <w:r w:rsidRPr="007E729E">
        <w:rPr>
          <w:rFonts w:eastAsia="Times New Roman" w:cs="Times New Roman"/>
          <w:szCs w:val="28"/>
          <w:lang w:eastAsia="ru-RU"/>
        </w:rPr>
        <w:br/>
        <w:t xml:space="preserve">на обработку персональных данных по форме согласно приложению 5 </w:t>
      </w:r>
      <w:r w:rsidRPr="007E729E">
        <w:rPr>
          <w:rFonts w:eastAsia="Times New Roman" w:cs="Times New Roman"/>
          <w:szCs w:val="28"/>
          <w:lang w:eastAsia="ru-RU"/>
        </w:rPr>
        <w:br/>
        <w:t xml:space="preserve">к настоящему Порядку. </w:t>
      </w:r>
    </w:p>
    <w:p w:rsidR="007E729E" w:rsidRPr="007E729E" w:rsidRDefault="007E729E" w:rsidP="007E729E">
      <w:pPr>
        <w:ind w:firstLine="709"/>
        <w:rPr>
          <w:rFonts w:eastAsia="Times New Roman" w:cs="Times New Roman"/>
          <w:color w:val="FF0000"/>
          <w:szCs w:val="28"/>
          <w:lang w:eastAsia="ru-RU"/>
        </w:rPr>
      </w:pPr>
      <w:r w:rsidRPr="007E729E">
        <w:rPr>
          <w:rFonts w:eastAsia="Times New Roman" w:cs="Times New Roman"/>
          <w:szCs w:val="28"/>
          <w:lang w:eastAsia="ru-RU"/>
        </w:rPr>
        <w:t>Лист регистрации участников схода заверяется уполномоченным представителем специализированного муниципального учреждения, определённым приказом руководителя данного учреждения.</w:t>
      </w:r>
    </w:p>
    <w:p w:rsidR="007E729E" w:rsidRPr="007E729E" w:rsidRDefault="00AF7953" w:rsidP="008D25C1">
      <w:pPr>
        <w:tabs>
          <w:tab w:val="left" w:pos="993"/>
        </w:tabs>
        <w:autoSpaceDE w:val="0"/>
        <w:autoSpaceDN w:val="0"/>
        <w:adjustRightInd w:val="0"/>
        <w:ind w:firstLine="709"/>
        <w:rPr>
          <w:rFonts w:eastAsia="Times New Roman" w:cs="Times New Roman"/>
          <w:bCs/>
          <w:szCs w:val="28"/>
          <w:lang w:eastAsia="ru-RU"/>
        </w:rPr>
      </w:pPr>
      <w:r>
        <w:rPr>
          <w:rFonts w:eastAsia="Times New Roman" w:cs="Times New Roman"/>
          <w:bCs/>
          <w:szCs w:val="28"/>
          <w:lang w:eastAsia="ru-RU"/>
        </w:rPr>
        <w:t>8</w:t>
      </w:r>
      <w:r w:rsidR="007E729E" w:rsidRPr="007E729E">
        <w:rPr>
          <w:rFonts w:eastAsia="Times New Roman" w:cs="Times New Roman"/>
          <w:bCs/>
          <w:szCs w:val="28"/>
          <w:lang w:eastAsia="ru-RU"/>
        </w:rPr>
        <w:t>.</w:t>
      </w:r>
      <w:r w:rsidR="008D25C1">
        <w:rPr>
          <w:rFonts w:eastAsia="Times New Roman" w:cs="Times New Roman"/>
          <w:bCs/>
          <w:szCs w:val="28"/>
          <w:lang w:eastAsia="ru-RU"/>
        </w:rPr>
        <w:tab/>
      </w:r>
      <w:r w:rsidR="007E729E" w:rsidRPr="007E729E">
        <w:rPr>
          <w:rFonts w:eastAsia="Times New Roman" w:cs="Times New Roman"/>
          <w:bCs/>
          <w:szCs w:val="28"/>
          <w:lang w:eastAsia="ru-RU"/>
        </w:rPr>
        <w:t>Сход граждан правомочен при участии в н</w:t>
      </w:r>
      <w:r w:rsidR="008D25C1">
        <w:rPr>
          <w:rFonts w:eastAsia="Times New Roman" w:cs="Times New Roman"/>
          <w:bCs/>
          <w:szCs w:val="28"/>
          <w:lang w:eastAsia="ru-RU"/>
        </w:rPr>
        <w:t>ё</w:t>
      </w:r>
      <w:r w:rsidR="007E729E" w:rsidRPr="007E729E">
        <w:rPr>
          <w:rFonts w:eastAsia="Times New Roman" w:cs="Times New Roman"/>
          <w:bCs/>
          <w:szCs w:val="28"/>
          <w:lang w:eastAsia="ru-RU"/>
        </w:rPr>
        <w:t xml:space="preserve">м более половины обладающих избирательным правом жителей населённого пункта </w:t>
      </w:r>
      <w:r w:rsidR="008D25C1">
        <w:rPr>
          <w:rFonts w:eastAsia="Times New Roman" w:cs="Times New Roman"/>
          <w:bCs/>
          <w:szCs w:val="28"/>
          <w:lang w:eastAsia="ru-RU"/>
        </w:rPr>
        <w:br/>
      </w:r>
      <w:r w:rsidR="007E729E" w:rsidRPr="007E729E">
        <w:rPr>
          <w:rFonts w:eastAsia="Times New Roman" w:cs="Times New Roman"/>
          <w:bCs/>
          <w:szCs w:val="28"/>
          <w:lang w:eastAsia="ru-RU"/>
        </w:rPr>
        <w:t>(либо части его территории).</w:t>
      </w:r>
    </w:p>
    <w:p w:rsidR="007E729E" w:rsidRPr="007E729E" w:rsidRDefault="007E729E" w:rsidP="007E729E">
      <w:pPr>
        <w:autoSpaceDE w:val="0"/>
        <w:autoSpaceDN w:val="0"/>
        <w:adjustRightInd w:val="0"/>
        <w:ind w:firstLine="709"/>
        <w:rPr>
          <w:rFonts w:eastAsia="Times New Roman" w:cs="Times New Roman"/>
          <w:bCs/>
          <w:szCs w:val="28"/>
          <w:lang w:eastAsia="ru-RU"/>
        </w:rPr>
      </w:pPr>
      <w:r w:rsidRPr="007E729E">
        <w:rPr>
          <w:rFonts w:eastAsia="Times New Roman" w:cs="Times New Roman"/>
          <w:bCs/>
          <w:szCs w:val="28"/>
          <w:lang w:eastAsia="ru-RU"/>
        </w:rPr>
        <w:t>При единовременном порядке проведения схода кворум определяется уполномоченным представителем специализированного муниципального учреждения пут</w:t>
      </w:r>
      <w:r w:rsidR="008D25C1">
        <w:rPr>
          <w:rFonts w:eastAsia="Times New Roman" w:cs="Times New Roman"/>
          <w:bCs/>
          <w:szCs w:val="28"/>
          <w:lang w:eastAsia="ru-RU"/>
        </w:rPr>
        <w:t>ё</w:t>
      </w:r>
      <w:r w:rsidRPr="007E729E">
        <w:rPr>
          <w:rFonts w:eastAsia="Times New Roman" w:cs="Times New Roman"/>
          <w:bCs/>
          <w:szCs w:val="28"/>
          <w:lang w:eastAsia="ru-RU"/>
        </w:rPr>
        <w:t>м подсч</w:t>
      </w:r>
      <w:r w:rsidR="008D25C1">
        <w:rPr>
          <w:rFonts w:eastAsia="Times New Roman" w:cs="Times New Roman"/>
          <w:bCs/>
          <w:szCs w:val="28"/>
          <w:lang w:eastAsia="ru-RU"/>
        </w:rPr>
        <w:t>ё</w:t>
      </w:r>
      <w:r w:rsidRPr="007E729E">
        <w:rPr>
          <w:rFonts w:eastAsia="Times New Roman" w:cs="Times New Roman"/>
          <w:bCs/>
          <w:szCs w:val="28"/>
          <w:lang w:eastAsia="ru-RU"/>
        </w:rPr>
        <w:t xml:space="preserve">та лиц, зарегистрированных в листе регистрации участников схода. </w:t>
      </w:r>
    </w:p>
    <w:p w:rsidR="007E729E" w:rsidRPr="007E729E" w:rsidRDefault="007E729E" w:rsidP="007E729E">
      <w:pPr>
        <w:autoSpaceDE w:val="0"/>
        <w:autoSpaceDN w:val="0"/>
        <w:adjustRightInd w:val="0"/>
        <w:ind w:firstLine="709"/>
        <w:rPr>
          <w:rFonts w:eastAsia="Times New Roman" w:cs="Times New Roman"/>
          <w:bCs/>
          <w:szCs w:val="28"/>
          <w:lang w:eastAsia="ru-RU"/>
        </w:rPr>
      </w:pPr>
      <w:r w:rsidRPr="007E729E">
        <w:rPr>
          <w:rFonts w:eastAsia="Times New Roman" w:cs="Times New Roman"/>
          <w:bCs/>
          <w:szCs w:val="28"/>
          <w:lang w:eastAsia="ru-RU"/>
        </w:rPr>
        <w:t>Если сход проводится поэтапно, кворум определяется председателем завершающего этапа схода пут</w:t>
      </w:r>
      <w:r w:rsidR="008D25C1">
        <w:rPr>
          <w:rFonts w:eastAsia="Times New Roman" w:cs="Times New Roman"/>
          <w:bCs/>
          <w:szCs w:val="28"/>
          <w:lang w:eastAsia="ru-RU"/>
        </w:rPr>
        <w:t>ё</w:t>
      </w:r>
      <w:r w:rsidRPr="007E729E">
        <w:rPr>
          <w:rFonts w:eastAsia="Times New Roman" w:cs="Times New Roman"/>
          <w:bCs/>
          <w:szCs w:val="28"/>
          <w:lang w:eastAsia="ru-RU"/>
        </w:rPr>
        <w:t>м подсч</w:t>
      </w:r>
      <w:r w:rsidR="008D25C1">
        <w:rPr>
          <w:rFonts w:eastAsia="Times New Roman" w:cs="Times New Roman"/>
          <w:bCs/>
          <w:szCs w:val="28"/>
          <w:lang w:eastAsia="ru-RU"/>
        </w:rPr>
        <w:t>ё</w:t>
      </w:r>
      <w:r w:rsidRPr="007E729E">
        <w:rPr>
          <w:rFonts w:eastAsia="Times New Roman" w:cs="Times New Roman"/>
          <w:bCs/>
          <w:szCs w:val="28"/>
          <w:lang w:eastAsia="ru-RU"/>
        </w:rPr>
        <w:t>та лиц, зарегистрированных в листах регистрации участников всех этапов схода.</w:t>
      </w:r>
    </w:p>
    <w:p w:rsidR="007E729E" w:rsidRPr="007E729E" w:rsidRDefault="00AF7953" w:rsidP="007E729E">
      <w:pPr>
        <w:ind w:firstLine="709"/>
        <w:rPr>
          <w:rFonts w:eastAsia="Times New Roman" w:cs="Times New Roman"/>
          <w:szCs w:val="28"/>
          <w:lang w:eastAsia="ru-RU"/>
        </w:rPr>
      </w:pPr>
      <w:r>
        <w:rPr>
          <w:rFonts w:eastAsia="Times New Roman" w:cs="Times New Roman"/>
          <w:szCs w:val="28"/>
          <w:lang w:eastAsia="ru-RU"/>
        </w:rPr>
        <w:t>9</w:t>
      </w:r>
      <w:r w:rsidR="007E729E" w:rsidRPr="007E729E">
        <w:rPr>
          <w:rFonts w:eastAsia="Times New Roman" w:cs="Times New Roman"/>
          <w:szCs w:val="28"/>
          <w:lang w:eastAsia="ru-RU"/>
        </w:rPr>
        <w:t xml:space="preserve">. Сход (первый этап схода, если сход проводится поэтапно) открывает Глава города или уполномоченное им лицо. </w:t>
      </w:r>
    </w:p>
    <w:p w:rsidR="007E729E" w:rsidRPr="007E729E" w:rsidRDefault="00AF7953" w:rsidP="007A473A">
      <w:pPr>
        <w:widowControl w:val="0"/>
        <w:tabs>
          <w:tab w:val="left" w:pos="1134"/>
        </w:tabs>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10</w:t>
      </w:r>
      <w:r w:rsidR="007E729E" w:rsidRPr="007E729E">
        <w:rPr>
          <w:rFonts w:eastAsia="Times New Roman" w:cs="Times New Roman"/>
          <w:szCs w:val="28"/>
          <w:lang w:eastAsia="ru-RU"/>
        </w:rPr>
        <w:t>.</w:t>
      </w:r>
      <w:r w:rsidR="007A473A">
        <w:rPr>
          <w:rFonts w:eastAsia="Times New Roman" w:cs="Times New Roman"/>
          <w:szCs w:val="28"/>
          <w:lang w:eastAsia="ru-RU"/>
        </w:rPr>
        <w:tab/>
      </w:r>
      <w:r w:rsidR="007E729E" w:rsidRPr="007E729E">
        <w:rPr>
          <w:rFonts w:eastAsia="Times New Roman" w:cs="Times New Roman"/>
          <w:szCs w:val="28"/>
          <w:lang w:eastAsia="ru-RU"/>
        </w:rPr>
        <w:t>Участники схода (этапа схода) пут</w:t>
      </w:r>
      <w:r w:rsidR="008D25C1">
        <w:rPr>
          <w:rFonts w:eastAsia="Times New Roman" w:cs="Times New Roman"/>
          <w:szCs w:val="28"/>
          <w:lang w:eastAsia="ru-RU"/>
        </w:rPr>
        <w:t>ё</w:t>
      </w:r>
      <w:r w:rsidR="007E729E" w:rsidRPr="007E729E">
        <w:rPr>
          <w:rFonts w:eastAsia="Times New Roman" w:cs="Times New Roman"/>
          <w:szCs w:val="28"/>
          <w:lang w:eastAsia="ru-RU"/>
        </w:rPr>
        <w:t>м открытого голосования избирают председателя схода (этапа схода), секретаря схода (этапа схода), утверждают повестку схода.</w:t>
      </w:r>
    </w:p>
    <w:p w:rsidR="007E729E" w:rsidRPr="007E729E" w:rsidRDefault="007E729E" w:rsidP="008D25C1">
      <w:pPr>
        <w:widowControl w:val="0"/>
        <w:tabs>
          <w:tab w:val="left" w:pos="1134"/>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lastRenderedPageBreak/>
        <w:t>1</w:t>
      </w:r>
      <w:r w:rsidR="00AF7953">
        <w:rPr>
          <w:rFonts w:eastAsia="Times New Roman" w:cs="Times New Roman"/>
          <w:szCs w:val="28"/>
          <w:lang w:eastAsia="ru-RU"/>
        </w:rPr>
        <w:t>1</w:t>
      </w:r>
      <w:r w:rsidRPr="007E729E">
        <w:rPr>
          <w:rFonts w:eastAsia="Times New Roman" w:cs="Times New Roman"/>
          <w:szCs w:val="28"/>
          <w:lang w:eastAsia="ru-RU"/>
        </w:rPr>
        <w:t>.</w:t>
      </w:r>
      <w:r w:rsidR="008D25C1">
        <w:rPr>
          <w:rFonts w:eastAsia="Times New Roman" w:cs="Times New Roman"/>
          <w:szCs w:val="28"/>
          <w:lang w:eastAsia="ru-RU"/>
        </w:rPr>
        <w:tab/>
      </w:r>
      <w:r w:rsidRPr="007E729E">
        <w:rPr>
          <w:rFonts w:eastAsia="Times New Roman" w:cs="Times New Roman"/>
          <w:szCs w:val="28"/>
          <w:lang w:eastAsia="ru-RU"/>
        </w:rPr>
        <w:t>Председатель схода (этапа схода) ведёт сход, оглашает вопросы повестки схода, да</w:t>
      </w:r>
      <w:r w:rsidR="008D25C1">
        <w:rPr>
          <w:rFonts w:eastAsia="Times New Roman" w:cs="Times New Roman"/>
          <w:szCs w:val="28"/>
          <w:lang w:eastAsia="ru-RU"/>
        </w:rPr>
        <w:t>ё</w:t>
      </w:r>
      <w:r w:rsidRPr="007E729E">
        <w:rPr>
          <w:rFonts w:eastAsia="Times New Roman" w:cs="Times New Roman"/>
          <w:szCs w:val="28"/>
          <w:lang w:eastAsia="ru-RU"/>
        </w:rPr>
        <w:t xml:space="preserve">т разъяснения по вопросам, выносимым на решение </w:t>
      </w:r>
      <w:r w:rsidR="007A473A">
        <w:rPr>
          <w:rFonts w:eastAsia="Times New Roman" w:cs="Times New Roman"/>
          <w:szCs w:val="28"/>
          <w:lang w:eastAsia="ru-RU"/>
        </w:rPr>
        <w:br/>
      </w:r>
      <w:r w:rsidRPr="007E729E">
        <w:rPr>
          <w:rFonts w:eastAsia="Times New Roman" w:cs="Times New Roman"/>
          <w:szCs w:val="28"/>
          <w:lang w:eastAsia="ru-RU"/>
        </w:rPr>
        <w:t>схода, предоставляет слово для выступления по обсуждаемым вопросам, обеспечивает установленный порядок голосования, оглашает итоги голосования.</w:t>
      </w:r>
    </w:p>
    <w:p w:rsidR="007E729E" w:rsidRPr="007E729E" w:rsidRDefault="007E729E" w:rsidP="008D25C1">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w:t>
      </w:r>
      <w:r w:rsidR="00AF7953">
        <w:rPr>
          <w:rFonts w:eastAsia="Times New Roman" w:cs="Times New Roman"/>
          <w:szCs w:val="28"/>
          <w:lang w:eastAsia="ru-RU"/>
        </w:rPr>
        <w:t>2</w:t>
      </w:r>
      <w:r w:rsidRPr="007E729E">
        <w:rPr>
          <w:rFonts w:eastAsia="Times New Roman" w:cs="Times New Roman"/>
          <w:szCs w:val="28"/>
          <w:lang w:eastAsia="ru-RU"/>
        </w:rPr>
        <w:t>. Секретарь схода (этапа схода) вед</w:t>
      </w:r>
      <w:r w:rsidR="008D25C1">
        <w:rPr>
          <w:rFonts w:eastAsia="Times New Roman" w:cs="Times New Roman"/>
          <w:szCs w:val="28"/>
          <w:lang w:eastAsia="ru-RU"/>
        </w:rPr>
        <w:t>ё</w:t>
      </w:r>
      <w:r w:rsidRPr="007E729E">
        <w:rPr>
          <w:rFonts w:eastAsia="Times New Roman" w:cs="Times New Roman"/>
          <w:szCs w:val="28"/>
          <w:lang w:eastAsia="ru-RU"/>
        </w:rPr>
        <w:t>т протокол схода, обеспечивает достоверность отраж</w:t>
      </w:r>
      <w:r w:rsidR="008D25C1">
        <w:rPr>
          <w:rFonts w:eastAsia="Times New Roman" w:cs="Times New Roman"/>
          <w:szCs w:val="28"/>
          <w:lang w:eastAsia="ru-RU"/>
        </w:rPr>
        <w:t>ё</w:t>
      </w:r>
      <w:r w:rsidRPr="007E729E">
        <w:rPr>
          <w:rFonts w:eastAsia="Times New Roman" w:cs="Times New Roman"/>
          <w:szCs w:val="28"/>
          <w:lang w:eastAsia="ru-RU"/>
        </w:rPr>
        <w:t>нных в н</w:t>
      </w:r>
      <w:r w:rsidR="008D25C1">
        <w:rPr>
          <w:rFonts w:eastAsia="Times New Roman" w:cs="Times New Roman"/>
          <w:szCs w:val="28"/>
          <w:lang w:eastAsia="ru-RU"/>
        </w:rPr>
        <w:t>ё</w:t>
      </w:r>
      <w:r w:rsidRPr="007E729E">
        <w:rPr>
          <w:rFonts w:eastAsia="Times New Roman" w:cs="Times New Roman"/>
          <w:szCs w:val="28"/>
          <w:lang w:eastAsia="ru-RU"/>
        </w:rPr>
        <w:t>м сведений и осуществляет подсч</w:t>
      </w:r>
      <w:r w:rsidR="008D25C1">
        <w:rPr>
          <w:rFonts w:eastAsia="Times New Roman" w:cs="Times New Roman"/>
          <w:szCs w:val="28"/>
          <w:lang w:eastAsia="ru-RU"/>
        </w:rPr>
        <w:t>ё</w:t>
      </w:r>
      <w:r w:rsidRPr="007E729E">
        <w:rPr>
          <w:rFonts w:eastAsia="Times New Roman" w:cs="Times New Roman"/>
          <w:szCs w:val="28"/>
          <w:lang w:eastAsia="ru-RU"/>
        </w:rPr>
        <w:t>т голосов граждан.</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w:t>
      </w:r>
      <w:r w:rsidR="00AF7953">
        <w:rPr>
          <w:rFonts w:eastAsia="Times New Roman" w:cs="Times New Roman"/>
          <w:szCs w:val="28"/>
          <w:lang w:eastAsia="ru-RU"/>
        </w:rPr>
        <w:t>3</w:t>
      </w:r>
      <w:r w:rsidRPr="007E729E">
        <w:rPr>
          <w:rFonts w:eastAsia="Times New Roman" w:cs="Times New Roman"/>
          <w:szCs w:val="28"/>
          <w:lang w:eastAsia="ru-RU"/>
        </w:rPr>
        <w:t>. В протоколе схода (этапа схода) указываются:</w:t>
      </w:r>
    </w:p>
    <w:p w:rsidR="007E729E" w:rsidRPr="007E729E" w:rsidRDefault="008D25C1" w:rsidP="007E729E">
      <w:pPr>
        <w:widowControl w:val="0"/>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 xml:space="preserve">1) </w:t>
      </w:r>
      <w:r w:rsidR="007E729E" w:rsidRPr="007E729E">
        <w:rPr>
          <w:rFonts w:eastAsia="Times New Roman" w:cs="Times New Roman"/>
          <w:szCs w:val="28"/>
          <w:lang w:eastAsia="ru-RU"/>
        </w:rPr>
        <w:t>наименование и реквизиты (дата, номер) муниципального правового акта о созыве схода;</w:t>
      </w:r>
    </w:p>
    <w:p w:rsidR="007E729E" w:rsidRPr="007E729E" w:rsidRDefault="008D25C1" w:rsidP="007E729E">
      <w:pPr>
        <w:widowControl w:val="0"/>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 xml:space="preserve">2) </w:t>
      </w:r>
      <w:r w:rsidR="007E729E" w:rsidRPr="007E729E">
        <w:rPr>
          <w:rFonts w:eastAsia="Times New Roman" w:cs="Times New Roman"/>
          <w:szCs w:val="28"/>
          <w:lang w:eastAsia="ru-RU"/>
        </w:rPr>
        <w:t>дата и место проведения схода (этапа схода);</w:t>
      </w:r>
    </w:p>
    <w:p w:rsidR="007E729E" w:rsidRPr="007E729E" w:rsidRDefault="008D25C1" w:rsidP="007E729E">
      <w:pPr>
        <w:widowControl w:val="0"/>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 xml:space="preserve">3) </w:t>
      </w:r>
      <w:r w:rsidR="007E729E" w:rsidRPr="007E729E">
        <w:rPr>
          <w:rFonts w:eastAsia="Times New Roman" w:cs="Times New Roman"/>
          <w:szCs w:val="28"/>
          <w:lang w:eastAsia="ru-RU"/>
        </w:rPr>
        <w:t>территория проведения схода;</w:t>
      </w:r>
    </w:p>
    <w:p w:rsidR="007E729E" w:rsidRPr="007E729E" w:rsidRDefault="008D25C1" w:rsidP="007E729E">
      <w:pPr>
        <w:widowControl w:val="0"/>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 xml:space="preserve">4) </w:t>
      </w:r>
      <w:r w:rsidR="007E729E" w:rsidRPr="007E729E">
        <w:rPr>
          <w:rFonts w:eastAsia="Times New Roman" w:cs="Times New Roman"/>
          <w:szCs w:val="28"/>
          <w:lang w:eastAsia="ru-RU"/>
        </w:rPr>
        <w:t>количество жителей населённого пункта (либо части его территории), обладающих правом на участие в сходе граждан;</w:t>
      </w:r>
    </w:p>
    <w:p w:rsidR="007E729E" w:rsidRPr="007E729E" w:rsidRDefault="008D25C1" w:rsidP="007E729E">
      <w:pPr>
        <w:widowControl w:val="0"/>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 xml:space="preserve">5) </w:t>
      </w:r>
      <w:r w:rsidR="007E729E" w:rsidRPr="007E729E">
        <w:rPr>
          <w:rFonts w:eastAsia="Times New Roman" w:cs="Times New Roman"/>
          <w:szCs w:val="28"/>
          <w:lang w:eastAsia="ru-RU"/>
        </w:rPr>
        <w:t>количество присутствующих (зарегистрированных участников схода (этапа схода);</w:t>
      </w:r>
    </w:p>
    <w:p w:rsidR="007E729E" w:rsidRPr="007E729E" w:rsidRDefault="008D25C1" w:rsidP="007E729E">
      <w:pPr>
        <w:widowControl w:val="0"/>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 xml:space="preserve">6) </w:t>
      </w:r>
      <w:r w:rsidR="007E729E" w:rsidRPr="007E729E">
        <w:rPr>
          <w:rFonts w:eastAsia="Times New Roman" w:cs="Times New Roman"/>
          <w:szCs w:val="28"/>
          <w:lang w:eastAsia="ru-RU"/>
        </w:rPr>
        <w:t>фамилия, имя, отчество председательствующего, секретаря на сходе (этапе схода);</w:t>
      </w:r>
    </w:p>
    <w:p w:rsidR="007E729E" w:rsidRPr="007E729E" w:rsidRDefault="008D25C1" w:rsidP="007E729E">
      <w:pPr>
        <w:widowControl w:val="0"/>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 xml:space="preserve">7) </w:t>
      </w:r>
      <w:r w:rsidR="007E729E" w:rsidRPr="007E729E">
        <w:rPr>
          <w:rFonts w:eastAsia="Times New Roman" w:cs="Times New Roman"/>
          <w:szCs w:val="28"/>
          <w:lang w:eastAsia="ru-RU"/>
        </w:rPr>
        <w:t>вопрос (вопросы), вынес</w:t>
      </w:r>
      <w:r>
        <w:rPr>
          <w:rFonts w:eastAsia="Times New Roman" w:cs="Times New Roman"/>
          <w:szCs w:val="28"/>
          <w:lang w:eastAsia="ru-RU"/>
        </w:rPr>
        <w:t>е</w:t>
      </w:r>
      <w:r w:rsidR="007E729E" w:rsidRPr="007E729E">
        <w:rPr>
          <w:rFonts w:eastAsia="Times New Roman" w:cs="Times New Roman"/>
          <w:szCs w:val="28"/>
          <w:lang w:eastAsia="ru-RU"/>
        </w:rPr>
        <w:t xml:space="preserve">нный (вынесенные) на решение схода; </w:t>
      </w:r>
    </w:p>
    <w:p w:rsidR="007E729E" w:rsidRPr="007E729E" w:rsidRDefault="008D25C1" w:rsidP="007E729E">
      <w:pPr>
        <w:widowControl w:val="0"/>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 xml:space="preserve">8) </w:t>
      </w:r>
      <w:r w:rsidR="007E729E" w:rsidRPr="007E729E">
        <w:rPr>
          <w:rFonts w:eastAsia="Times New Roman" w:cs="Times New Roman"/>
          <w:szCs w:val="28"/>
          <w:lang w:eastAsia="ru-RU"/>
        </w:rPr>
        <w:t>повестка схода;</w:t>
      </w:r>
    </w:p>
    <w:p w:rsidR="007E729E" w:rsidRPr="007E729E" w:rsidRDefault="008D25C1" w:rsidP="007E729E">
      <w:pPr>
        <w:widowControl w:val="0"/>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 xml:space="preserve">9) </w:t>
      </w:r>
      <w:r w:rsidR="007E729E" w:rsidRPr="007E729E">
        <w:rPr>
          <w:rFonts w:eastAsia="Times New Roman" w:cs="Times New Roman"/>
          <w:szCs w:val="28"/>
          <w:lang w:eastAsia="ru-RU"/>
        </w:rPr>
        <w:t>краткое содержание выступлений;</w:t>
      </w:r>
    </w:p>
    <w:p w:rsidR="007E729E" w:rsidRPr="007E729E" w:rsidRDefault="008D25C1" w:rsidP="007E729E">
      <w:pPr>
        <w:widowControl w:val="0"/>
        <w:autoSpaceDE w:val="0"/>
        <w:autoSpaceDN w:val="0"/>
        <w:adjustRightInd w:val="0"/>
        <w:ind w:firstLine="709"/>
        <w:rPr>
          <w:rFonts w:eastAsia="Times New Roman" w:cs="Times New Roman"/>
          <w:szCs w:val="28"/>
          <w:lang w:eastAsia="ru-RU"/>
        </w:rPr>
      </w:pPr>
      <w:r>
        <w:rPr>
          <w:rFonts w:eastAsia="Times New Roman" w:cs="Times New Roman"/>
          <w:szCs w:val="28"/>
          <w:lang w:eastAsia="ru-RU"/>
        </w:rPr>
        <w:t xml:space="preserve">10) </w:t>
      </w:r>
      <w:r w:rsidR="007E729E" w:rsidRPr="007E729E">
        <w:rPr>
          <w:rFonts w:eastAsia="Times New Roman" w:cs="Times New Roman"/>
          <w:szCs w:val="28"/>
          <w:lang w:eastAsia="ru-RU"/>
        </w:rPr>
        <w:t>результаты голосования и принятые решения.</w:t>
      </w:r>
    </w:p>
    <w:p w:rsidR="007E729E" w:rsidRPr="007E729E" w:rsidRDefault="007E729E" w:rsidP="008D25C1">
      <w:pPr>
        <w:widowControl w:val="0"/>
        <w:tabs>
          <w:tab w:val="left" w:pos="1134"/>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w:t>
      </w:r>
      <w:r w:rsidR="00AF7953">
        <w:rPr>
          <w:rFonts w:eastAsia="Times New Roman" w:cs="Times New Roman"/>
          <w:szCs w:val="28"/>
          <w:lang w:eastAsia="ru-RU"/>
        </w:rPr>
        <w:t>4</w:t>
      </w:r>
      <w:r w:rsidRPr="007E729E">
        <w:rPr>
          <w:rFonts w:eastAsia="Times New Roman" w:cs="Times New Roman"/>
          <w:szCs w:val="28"/>
          <w:lang w:eastAsia="ru-RU"/>
        </w:rPr>
        <w:t>.</w:t>
      </w:r>
      <w:r w:rsidR="008D25C1">
        <w:rPr>
          <w:rFonts w:eastAsia="Times New Roman" w:cs="Times New Roman"/>
          <w:szCs w:val="28"/>
          <w:lang w:eastAsia="ru-RU"/>
        </w:rPr>
        <w:tab/>
      </w:r>
      <w:r w:rsidRPr="007E729E">
        <w:rPr>
          <w:rFonts w:eastAsia="Times New Roman" w:cs="Times New Roman"/>
          <w:szCs w:val="28"/>
          <w:lang w:eastAsia="ru-RU"/>
        </w:rPr>
        <w:t>При поэтапном проведении схода ведутся протоколы на каждом этапе схода, которые в последующем оформляются в один сводный протокол схода по итогам провед</w:t>
      </w:r>
      <w:r w:rsidR="008D25C1">
        <w:rPr>
          <w:rFonts w:eastAsia="Times New Roman" w:cs="Times New Roman"/>
          <w:szCs w:val="28"/>
          <w:lang w:eastAsia="ru-RU"/>
        </w:rPr>
        <w:t>ё</w:t>
      </w:r>
      <w:r w:rsidRPr="007E729E">
        <w:rPr>
          <w:rFonts w:eastAsia="Times New Roman" w:cs="Times New Roman"/>
          <w:szCs w:val="28"/>
          <w:lang w:eastAsia="ru-RU"/>
        </w:rPr>
        <w:t xml:space="preserve">нных этапов схода (далее – сводный протокол схода). </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Сводный протокол схода содержит в себе сведения, установленные частью 1</w:t>
      </w:r>
      <w:r w:rsidR="00D646C3" w:rsidRPr="00D646C3">
        <w:rPr>
          <w:rFonts w:eastAsia="Times New Roman" w:cs="Times New Roman"/>
          <w:szCs w:val="28"/>
          <w:lang w:eastAsia="ru-RU"/>
        </w:rPr>
        <w:t>3</w:t>
      </w:r>
      <w:r w:rsidRPr="007E729E">
        <w:rPr>
          <w:rFonts w:eastAsia="Times New Roman" w:cs="Times New Roman"/>
          <w:szCs w:val="28"/>
          <w:lang w:eastAsia="ru-RU"/>
        </w:rPr>
        <w:t xml:space="preserve"> настоящей статьи, а также временной период проведения схода граждан и итоговые результаты голосования по результатам всех этапов схода. </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Секретарь этапа схода переда</w:t>
      </w:r>
      <w:r w:rsidR="008D25C1">
        <w:rPr>
          <w:rFonts w:eastAsia="Times New Roman" w:cs="Times New Roman"/>
          <w:szCs w:val="28"/>
          <w:lang w:eastAsia="ru-RU"/>
        </w:rPr>
        <w:t>ё</w:t>
      </w:r>
      <w:r w:rsidRPr="007E729E">
        <w:rPr>
          <w:rFonts w:eastAsia="Times New Roman" w:cs="Times New Roman"/>
          <w:szCs w:val="28"/>
          <w:lang w:eastAsia="ru-RU"/>
        </w:rPr>
        <w:t xml:space="preserve">т протокол каждого этапа схода </w:t>
      </w:r>
      <w:r w:rsidRPr="007E729E">
        <w:rPr>
          <w:rFonts w:eastAsia="Times New Roman" w:cs="Times New Roman"/>
          <w:szCs w:val="28"/>
          <w:lang w:eastAsia="ru-RU"/>
        </w:rPr>
        <w:br/>
        <w:t>в специализированное муниципальное учреждение на хранение до окончания проведения всех этапов схода.</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w:t>
      </w:r>
      <w:r w:rsidR="00AF7953">
        <w:rPr>
          <w:rFonts w:eastAsia="Times New Roman" w:cs="Times New Roman"/>
          <w:szCs w:val="28"/>
          <w:lang w:eastAsia="ru-RU"/>
        </w:rPr>
        <w:t>5</w:t>
      </w:r>
      <w:r w:rsidRPr="007E729E">
        <w:rPr>
          <w:rFonts w:eastAsia="Times New Roman" w:cs="Times New Roman"/>
          <w:szCs w:val="28"/>
          <w:lang w:eastAsia="ru-RU"/>
        </w:rPr>
        <w:t>. Протокол схода готовится секретар</w:t>
      </w:r>
      <w:r w:rsidR="008D25C1">
        <w:rPr>
          <w:rFonts w:eastAsia="Times New Roman" w:cs="Times New Roman"/>
          <w:szCs w:val="28"/>
          <w:lang w:eastAsia="ru-RU"/>
        </w:rPr>
        <w:t>ё</w:t>
      </w:r>
      <w:r w:rsidRPr="007E729E">
        <w:rPr>
          <w:rFonts w:eastAsia="Times New Roman" w:cs="Times New Roman"/>
          <w:szCs w:val="28"/>
          <w:lang w:eastAsia="ru-RU"/>
        </w:rPr>
        <w:t>м в течение тр</w:t>
      </w:r>
      <w:r w:rsidR="008D25C1">
        <w:rPr>
          <w:rFonts w:eastAsia="Times New Roman" w:cs="Times New Roman"/>
          <w:szCs w:val="28"/>
          <w:lang w:eastAsia="ru-RU"/>
        </w:rPr>
        <w:t>ё</w:t>
      </w:r>
      <w:r w:rsidRPr="007E729E">
        <w:rPr>
          <w:rFonts w:eastAsia="Times New Roman" w:cs="Times New Roman"/>
          <w:szCs w:val="28"/>
          <w:lang w:eastAsia="ru-RU"/>
        </w:rPr>
        <w:t xml:space="preserve">х рабочих дней </w:t>
      </w:r>
      <w:r w:rsidR="008D25C1">
        <w:rPr>
          <w:rFonts w:eastAsia="Times New Roman" w:cs="Times New Roman"/>
          <w:szCs w:val="28"/>
          <w:lang w:eastAsia="ru-RU"/>
        </w:rPr>
        <w:br/>
      </w:r>
      <w:r w:rsidRPr="007E729E">
        <w:rPr>
          <w:rFonts w:eastAsia="Times New Roman" w:cs="Times New Roman"/>
          <w:szCs w:val="28"/>
          <w:lang w:eastAsia="ru-RU"/>
        </w:rPr>
        <w:t>с даты его проведения и подписывается председателем и секретар</w:t>
      </w:r>
      <w:r w:rsidR="008D25C1">
        <w:rPr>
          <w:rFonts w:eastAsia="Times New Roman" w:cs="Times New Roman"/>
          <w:szCs w:val="28"/>
          <w:lang w:eastAsia="ru-RU"/>
        </w:rPr>
        <w:t>ё</w:t>
      </w:r>
      <w:r w:rsidRPr="007E729E">
        <w:rPr>
          <w:rFonts w:eastAsia="Times New Roman" w:cs="Times New Roman"/>
          <w:szCs w:val="28"/>
          <w:lang w:eastAsia="ru-RU"/>
        </w:rPr>
        <w:t>м схода.</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В случае проведения поэтапного схода протокол каждого этапа схода готовится секретар</w:t>
      </w:r>
      <w:r w:rsidR="008D25C1">
        <w:rPr>
          <w:rFonts w:eastAsia="Times New Roman" w:cs="Times New Roman"/>
          <w:szCs w:val="28"/>
          <w:lang w:eastAsia="ru-RU"/>
        </w:rPr>
        <w:t>ё</w:t>
      </w:r>
      <w:r w:rsidRPr="007E729E">
        <w:rPr>
          <w:rFonts w:eastAsia="Times New Roman" w:cs="Times New Roman"/>
          <w:szCs w:val="28"/>
          <w:lang w:eastAsia="ru-RU"/>
        </w:rPr>
        <w:t>м соответствующего этапа схода в день проведения этапа схода. Сводный протокол схода готовится секретар</w:t>
      </w:r>
      <w:r w:rsidR="008D25C1">
        <w:rPr>
          <w:rFonts w:eastAsia="Times New Roman" w:cs="Times New Roman"/>
          <w:szCs w:val="28"/>
          <w:lang w:eastAsia="ru-RU"/>
        </w:rPr>
        <w:t>ё</w:t>
      </w:r>
      <w:r w:rsidRPr="007E729E">
        <w:rPr>
          <w:rFonts w:eastAsia="Times New Roman" w:cs="Times New Roman"/>
          <w:szCs w:val="28"/>
          <w:lang w:eastAsia="ru-RU"/>
        </w:rPr>
        <w:t>м заключительного этапа схода в течение тр</w:t>
      </w:r>
      <w:r w:rsidR="008D25C1">
        <w:rPr>
          <w:rFonts w:eastAsia="Times New Roman" w:cs="Times New Roman"/>
          <w:szCs w:val="28"/>
          <w:lang w:eastAsia="ru-RU"/>
        </w:rPr>
        <w:t>ё</w:t>
      </w:r>
      <w:r w:rsidRPr="007E729E">
        <w:rPr>
          <w:rFonts w:eastAsia="Times New Roman" w:cs="Times New Roman"/>
          <w:szCs w:val="28"/>
          <w:lang w:eastAsia="ru-RU"/>
        </w:rPr>
        <w:t>х рабочих дней с даты его проведения и подписывается председателем и секретар</w:t>
      </w:r>
      <w:r w:rsidR="008D25C1">
        <w:rPr>
          <w:rFonts w:eastAsia="Times New Roman" w:cs="Times New Roman"/>
          <w:szCs w:val="28"/>
          <w:lang w:eastAsia="ru-RU"/>
        </w:rPr>
        <w:t>ё</w:t>
      </w:r>
      <w:r w:rsidRPr="007E729E">
        <w:rPr>
          <w:rFonts w:eastAsia="Times New Roman" w:cs="Times New Roman"/>
          <w:szCs w:val="28"/>
          <w:lang w:eastAsia="ru-RU"/>
        </w:rPr>
        <w:t>м заключительного этапа схода.</w:t>
      </w:r>
    </w:p>
    <w:p w:rsidR="007E729E" w:rsidRPr="007E729E" w:rsidRDefault="007E729E" w:rsidP="008D25C1">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 xml:space="preserve">К протоколу схода (сводному протоколу схода) прикладываются листы регистрации участников схода (этапа схода) и, в случае поэтапного проведения схода, протоколы этапов схода. </w:t>
      </w:r>
    </w:p>
    <w:p w:rsidR="00BF3585" w:rsidRDefault="00BF3585" w:rsidP="008D25C1">
      <w:pPr>
        <w:widowControl w:val="0"/>
        <w:autoSpaceDE w:val="0"/>
        <w:autoSpaceDN w:val="0"/>
        <w:adjustRightInd w:val="0"/>
        <w:ind w:firstLine="709"/>
        <w:rPr>
          <w:rFonts w:eastAsia="Times New Roman" w:cs="Times New Roman"/>
          <w:bCs/>
          <w:szCs w:val="28"/>
          <w:lang w:eastAsia="ru-RU"/>
        </w:rPr>
      </w:pPr>
    </w:p>
    <w:p w:rsidR="00BF3585" w:rsidRDefault="00BF3585" w:rsidP="008D25C1">
      <w:pPr>
        <w:widowControl w:val="0"/>
        <w:autoSpaceDE w:val="0"/>
        <w:autoSpaceDN w:val="0"/>
        <w:adjustRightInd w:val="0"/>
        <w:ind w:firstLine="709"/>
        <w:rPr>
          <w:rFonts w:eastAsia="Times New Roman" w:cs="Times New Roman"/>
          <w:bCs/>
          <w:szCs w:val="28"/>
          <w:lang w:eastAsia="ru-RU"/>
        </w:rPr>
      </w:pPr>
    </w:p>
    <w:p w:rsidR="007E729E" w:rsidRPr="007E729E" w:rsidRDefault="007E729E" w:rsidP="008D25C1">
      <w:pPr>
        <w:widowControl w:val="0"/>
        <w:autoSpaceDE w:val="0"/>
        <w:autoSpaceDN w:val="0"/>
        <w:adjustRightInd w:val="0"/>
        <w:ind w:firstLine="709"/>
        <w:rPr>
          <w:rFonts w:eastAsia="Times New Roman" w:cs="Times New Roman"/>
          <w:b/>
          <w:bCs/>
          <w:szCs w:val="28"/>
          <w:lang w:eastAsia="ru-RU"/>
        </w:rPr>
      </w:pPr>
      <w:r w:rsidRPr="007E729E">
        <w:rPr>
          <w:rFonts w:eastAsia="Times New Roman" w:cs="Times New Roman"/>
          <w:bCs/>
          <w:szCs w:val="28"/>
          <w:lang w:eastAsia="ru-RU"/>
        </w:rPr>
        <w:lastRenderedPageBreak/>
        <w:t>Статья 7.</w:t>
      </w:r>
      <w:r w:rsidRPr="007E729E">
        <w:rPr>
          <w:rFonts w:eastAsia="Times New Roman" w:cs="Times New Roman"/>
          <w:b/>
          <w:bCs/>
          <w:szCs w:val="28"/>
          <w:lang w:eastAsia="ru-RU"/>
        </w:rPr>
        <w:t xml:space="preserve"> Порядок принятия решений схода </w:t>
      </w:r>
    </w:p>
    <w:p w:rsidR="00BF3585" w:rsidRDefault="00BF3585" w:rsidP="008D25C1">
      <w:pPr>
        <w:widowControl w:val="0"/>
        <w:autoSpaceDE w:val="0"/>
        <w:autoSpaceDN w:val="0"/>
        <w:adjustRightInd w:val="0"/>
        <w:ind w:firstLine="709"/>
        <w:rPr>
          <w:rFonts w:eastAsia="Times New Roman" w:cs="Times New Roman"/>
          <w:szCs w:val="28"/>
          <w:lang w:eastAsia="ru-RU"/>
        </w:rPr>
      </w:pPr>
    </w:p>
    <w:p w:rsidR="007E729E" w:rsidRPr="007E729E" w:rsidRDefault="007E729E" w:rsidP="008D25C1">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 Сход принимает решения открытым голосованием пут</w:t>
      </w:r>
      <w:r w:rsidR="006A0C79">
        <w:rPr>
          <w:rFonts w:eastAsia="Times New Roman" w:cs="Times New Roman"/>
          <w:szCs w:val="28"/>
          <w:lang w:eastAsia="ru-RU"/>
        </w:rPr>
        <w:t>ё</w:t>
      </w:r>
      <w:r w:rsidRPr="007E729E">
        <w:rPr>
          <w:rFonts w:eastAsia="Times New Roman" w:cs="Times New Roman"/>
          <w:szCs w:val="28"/>
          <w:lang w:eastAsia="ru-RU"/>
        </w:rPr>
        <w:t xml:space="preserve">м заполнения участниками схода (этапа схода) бюллетеней для голосования на сходе </w:t>
      </w:r>
      <w:r w:rsidR="006A0C79">
        <w:rPr>
          <w:rFonts w:eastAsia="Times New Roman" w:cs="Times New Roman"/>
          <w:szCs w:val="28"/>
          <w:lang w:eastAsia="ru-RU"/>
        </w:rPr>
        <w:br/>
      </w:r>
      <w:r w:rsidRPr="007E729E">
        <w:rPr>
          <w:rFonts w:eastAsia="Times New Roman" w:cs="Times New Roman"/>
          <w:szCs w:val="28"/>
          <w:lang w:eastAsia="ru-RU"/>
        </w:rPr>
        <w:t>(этапе схода), оформляемых по форме согласно приложению 6 к настоящему Порядку.</w:t>
      </w:r>
    </w:p>
    <w:p w:rsidR="007E729E" w:rsidRPr="007E729E" w:rsidRDefault="007E729E" w:rsidP="008D25C1">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 xml:space="preserve">2. Жители населённого пункта (либо части его территории) участвуют </w:t>
      </w:r>
      <w:r w:rsidR="006A0C79">
        <w:rPr>
          <w:rFonts w:eastAsia="Times New Roman" w:cs="Times New Roman"/>
          <w:szCs w:val="28"/>
          <w:lang w:eastAsia="ru-RU"/>
        </w:rPr>
        <w:br/>
      </w:r>
      <w:r w:rsidRPr="007E729E">
        <w:rPr>
          <w:rFonts w:eastAsia="Times New Roman" w:cs="Times New Roman"/>
          <w:szCs w:val="28"/>
          <w:lang w:eastAsia="ru-RU"/>
        </w:rPr>
        <w:t xml:space="preserve">в сходе лично, каждый из них обладает одним голосом. Голосование на сходе за жителей населённого пункта (либо части его территории), </w:t>
      </w:r>
      <w:r w:rsidRPr="007E729E">
        <w:rPr>
          <w:rFonts w:eastAsia="Times New Roman" w:cs="Times New Roman"/>
          <w:szCs w:val="28"/>
          <w:lang w:eastAsia="ru-RU"/>
        </w:rPr>
        <w:br/>
        <w:t xml:space="preserve">не принимающих личное участие в сходе, не допускается. </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3. Секретарь схода осуществляет подсч</w:t>
      </w:r>
      <w:r w:rsidR="006A0C79">
        <w:rPr>
          <w:rFonts w:eastAsia="Times New Roman" w:cs="Times New Roman"/>
          <w:szCs w:val="28"/>
          <w:lang w:eastAsia="ru-RU"/>
        </w:rPr>
        <w:t>ё</w:t>
      </w:r>
      <w:r w:rsidRPr="007E729E">
        <w:rPr>
          <w:rFonts w:eastAsia="Times New Roman" w:cs="Times New Roman"/>
          <w:szCs w:val="28"/>
          <w:lang w:eastAsia="ru-RU"/>
        </w:rPr>
        <w:t xml:space="preserve">т голосов и подводит итоги голосования на сходе. </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В случае проведения поэтапного схода подсч</w:t>
      </w:r>
      <w:r w:rsidR="002108D2">
        <w:rPr>
          <w:rFonts w:eastAsia="Times New Roman" w:cs="Times New Roman"/>
          <w:szCs w:val="28"/>
          <w:lang w:eastAsia="ru-RU"/>
        </w:rPr>
        <w:t>ё</w:t>
      </w:r>
      <w:r w:rsidRPr="007E729E">
        <w:rPr>
          <w:rFonts w:eastAsia="Times New Roman" w:cs="Times New Roman"/>
          <w:szCs w:val="28"/>
          <w:lang w:eastAsia="ru-RU"/>
        </w:rPr>
        <w:t>т</w:t>
      </w:r>
      <w:r w:rsidR="002108D2">
        <w:rPr>
          <w:rFonts w:eastAsia="Times New Roman" w:cs="Times New Roman"/>
          <w:szCs w:val="28"/>
          <w:lang w:eastAsia="ru-RU"/>
        </w:rPr>
        <w:t xml:space="preserve"> </w:t>
      </w:r>
      <w:r w:rsidRPr="007E729E">
        <w:rPr>
          <w:rFonts w:eastAsia="Times New Roman" w:cs="Times New Roman"/>
          <w:szCs w:val="28"/>
          <w:lang w:eastAsia="ru-RU"/>
        </w:rPr>
        <w:t xml:space="preserve">голосов на каждом </w:t>
      </w:r>
      <w:r w:rsidR="002108D2">
        <w:rPr>
          <w:rFonts w:eastAsia="Times New Roman" w:cs="Times New Roman"/>
          <w:szCs w:val="28"/>
          <w:lang w:eastAsia="ru-RU"/>
        </w:rPr>
        <w:br/>
      </w:r>
      <w:r w:rsidRPr="007E729E">
        <w:rPr>
          <w:rFonts w:eastAsia="Times New Roman" w:cs="Times New Roman"/>
          <w:szCs w:val="28"/>
          <w:lang w:eastAsia="ru-RU"/>
        </w:rPr>
        <w:t xml:space="preserve">этапе схода осуществляет секретарь этапа схода, результаты голосования </w:t>
      </w:r>
      <w:r w:rsidRPr="007E729E">
        <w:rPr>
          <w:rFonts w:eastAsia="Times New Roman" w:cs="Times New Roman"/>
          <w:szCs w:val="28"/>
          <w:lang w:eastAsia="ru-RU"/>
        </w:rPr>
        <w:br/>
        <w:t>на каждом этапе схода суммируются. Секретарь заключительного этапа схода подводит итоги голосования на сходе.</w:t>
      </w:r>
    </w:p>
    <w:p w:rsidR="007E729E" w:rsidRPr="007E729E" w:rsidRDefault="007E729E" w:rsidP="007E729E">
      <w:pPr>
        <w:ind w:firstLine="709"/>
        <w:rPr>
          <w:rFonts w:eastAsia="Times New Roman" w:cs="Times New Roman"/>
          <w:szCs w:val="28"/>
          <w:lang w:eastAsia="ru-RU"/>
        </w:rPr>
      </w:pPr>
      <w:r w:rsidRPr="007E729E">
        <w:rPr>
          <w:rFonts w:eastAsia="Times New Roman" w:cs="Times New Roman"/>
          <w:szCs w:val="28"/>
          <w:lang w:eastAsia="ru-RU"/>
        </w:rPr>
        <w:t xml:space="preserve">4. Решение схода считается принятым, если за него проголосовало более половины участников схода. </w:t>
      </w:r>
    </w:p>
    <w:p w:rsidR="007E729E" w:rsidRPr="007E729E" w:rsidRDefault="007E729E" w:rsidP="002108D2">
      <w:pPr>
        <w:tabs>
          <w:tab w:val="left" w:pos="993"/>
        </w:tabs>
        <w:ind w:firstLine="709"/>
        <w:rPr>
          <w:rFonts w:eastAsia="Times New Roman" w:cs="Times New Roman"/>
          <w:szCs w:val="28"/>
          <w:lang w:eastAsia="ru-RU"/>
        </w:rPr>
      </w:pPr>
      <w:r w:rsidRPr="007E729E">
        <w:rPr>
          <w:rFonts w:eastAsia="Times New Roman" w:cs="Times New Roman"/>
          <w:szCs w:val="28"/>
          <w:lang w:eastAsia="ru-RU"/>
        </w:rPr>
        <w:t>5.</w:t>
      </w:r>
      <w:r w:rsidR="002108D2">
        <w:rPr>
          <w:rFonts w:eastAsia="Times New Roman" w:cs="Times New Roman"/>
          <w:szCs w:val="28"/>
          <w:lang w:eastAsia="ru-RU"/>
        </w:rPr>
        <w:tab/>
      </w:r>
      <w:r w:rsidRPr="007E729E">
        <w:rPr>
          <w:rFonts w:eastAsia="Times New Roman" w:cs="Times New Roman"/>
          <w:szCs w:val="28"/>
          <w:lang w:eastAsia="ru-RU"/>
        </w:rPr>
        <w:t>Решения схода оформляются протоколом (сводным протоколом схода, если сход проводится поэтапно).</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Решения, принятые сходом, не должны противоречить Конституции Российской Федерации, федеральным законам, законам Ханты-Мансийского автономного округа – Югры, Уставу города.</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 xml:space="preserve">6. В течение двух рабочих дней со дня подготовки протокола схода </w:t>
      </w:r>
      <w:r w:rsidR="002108D2">
        <w:rPr>
          <w:rFonts w:eastAsia="Times New Roman" w:cs="Times New Roman"/>
          <w:szCs w:val="28"/>
          <w:lang w:eastAsia="ru-RU"/>
        </w:rPr>
        <w:br/>
      </w:r>
      <w:r w:rsidRPr="007E729E">
        <w:rPr>
          <w:rFonts w:eastAsia="Times New Roman" w:cs="Times New Roman"/>
          <w:szCs w:val="28"/>
          <w:lang w:eastAsia="ru-RU"/>
        </w:rPr>
        <w:t xml:space="preserve">его председателем в Администрацию города направляется выписка </w:t>
      </w:r>
      <w:r w:rsidR="002108D2">
        <w:rPr>
          <w:rFonts w:eastAsia="Times New Roman" w:cs="Times New Roman"/>
          <w:szCs w:val="28"/>
          <w:lang w:eastAsia="ru-RU"/>
        </w:rPr>
        <w:br/>
      </w:r>
      <w:r w:rsidRPr="007E729E">
        <w:rPr>
          <w:rFonts w:eastAsia="Times New Roman" w:cs="Times New Roman"/>
          <w:szCs w:val="28"/>
          <w:lang w:eastAsia="ru-RU"/>
        </w:rPr>
        <w:t xml:space="preserve">из протокола схода, подписанная председателем и секретарём схода </w:t>
      </w:r>
      <w:r w:rsidR="002108D2">
        <w:rPr>
          <w:rFonts w:eastAsia="Times New Roman" w:cs="Times New Roman"/>
          <w:szCs w:val="28"/>
          <w:lang w:eastAsia="ru-RU"/>
        </w:rPr>
        <w:br/>
      </w:r>
      <w:r w:rsidRPr="007E729E">
        <w:rPr>
          <w:rFonts w:eastAsia="Times New Roman" w:cs="Times New Roman"/>
          <w:szCs w:val="28"/>
          <w:lang w:eastAsia="ru-RU"/>
        </w:rPr>
        <w:t xml:space="preserve">для официального опубликования решений схода. Если сход проводился поэтапно, выписка из сводного протокола, подписанная председателем </w:t>
      </w:r>
      <w:r w:rsidR="002108D2">
        <w:rPr>
          <w:rFonts w:eastAsia="Times New Roman" w:cs="Times New Roman"/>
          <w:szCs w:val="28"/>
          <w:lang w:eastAsia="ru-RU"/>
        </w:rPr>
        <w:br/>
      </w:r>
      <w:r w:rsidRPr="007E729E">
        <w:rPr>
          <w:rFonts w:eastAsia="Times New Roman" w:cs="Times New Roman"/>
          <w:szCs w:val="28"/>
          <w:lang w:eastAsia="ru-RU"/>
        </w:rPr>
        <w:t>и секретар</w:t>
      </w:r>
      <w:r w:rsidR="002108D2">
        <w:rPr>
          <w:rFonts w:eastAsia="Times New Roman" w:cs="Times New Roman"/>
          <w:szCs w:val="28"/>
          <w:lang w:eastAsia="ru-RU"/>
        </w:rPr>
        <w:t>ё</w:t>
      </w:r>
      <w:r w:rsidRPr="007E729E">
        <w:rPr>
          <w:rFonts w:eastAsia="Times New Roman" w:cs="Times New Roman"/>
          <w:szCs w:val="28"/>
          <w:lang w:eastAsia="ru-RU"/>
        </w:rPr>
        <w:t>м заключительного этапа схода, в течени</w:t>
      </w:r>
      <w:r w:rsidR="002108D2">
        <w:rPr>
          <w:rFonts w:eastAsia="Times New Roman" w:cs="Times New Roman"/>
          <w:szCs w:val="28"/>
          <w:lang w:eastAsia="ru-RU"/>
        </w:rPr>
        <w:t>е</w:t>
      </w:r>
      <w:r w:rsidRPr="007E729E">
        <w:rPr>
          <w:rFonts w:eastAsia="Times New Roman" w:cs="Times New Roman"/>
          <w:szCs w:val="28"/>
          <w:lang w:eastAsia="ru-RU"/>
        </w:rPr>
        <w:t xml:space="preserve"> двух рабочих дней </w:t>
      </w:r>
      <w:r w:rsidR="002108D2">
        <w:rPr>
          <w:rFonts w:eastAsia="Times New Roman" w:cs="Times New Roman"/>
          <w:szCs w:val="28"/>
          <w:lang w:eastAsia="ru-RU"/>
        </w:rPr>
        <w:br/>
      </w:r>
      <w:r w:rsidRPr="007E729E">
        <w:rPr>
          <w:rFonts w:eastAsia="Times New Roman" w:cs="Times New Roman"/>
          <w:szCs w:val="28"/>
          <w:lang w:eastAsia="ru-RU"/>
        </w:rPr>
        <w:t>со дня его подготовки направляется председателем заключительного этапа схода в Администрацию города для официального опубликования решений схода.</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Выписка из протокола схода (сводного протокола схода) должна содержать следующие сведения (без указания персональных данных граждан):</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1) наименование и реквизиты (дата, номер) муниципального правового акта о созыве схода;</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2) территория проведения схода;</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3) число участников схода;</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4) вопрос (вопросы), вынесенный (вынесенные) на решение схода;</w:t>
      </w:r>
    </w:p>
    <w:p w:rsidR="007E729E" w:rsidRPr="007E729E" w:rsidRDefault="007E729E" w:rsidP="007E729E">
      <w:pPr>
        <w:widowControl w:val="0"/>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 xml:space="preserve">5) содержание решений, принятых сходом. </w:t>
      </w:r>
    </w:p>
    <w:p w:rsidR="007E729E" w:rsidRPr="007E729E" w:rsidRDefault="007E729E" w:rsidP="002108D2">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7.</w:t>
      </w:r>
      <w:r w:rsidR="002108D2">
        <w:rPr>
          <w:rFonts w:eastAsia="Times New Roman" w:cs="Times New Roman"/>
          <w:szCs w:val="28"/>
          <w:lang w:eastAsia="ru-RU"/>
        </w:rPr>
        <w:tab/>
      </w:r>
      <w:r w:rsidRPr="007E729E">
        <w:rPr>
          <w:rFonts w:eastAsia="Times New Roman" w:cs="Times New Roman"/>
          <w:szCs w:val="28"/>
          <w:lang w:eastAsia="ru-RU"/>
        </w:rPr>
        <w:t xml:space="preserve">Решения схода опубликовываются в порядке, установленном </w:t>
      </w:r>
      <w:r w:rsidR="002108D2">
        <w:rPr>
          <w:rFonts w:eastAsia="Times New Roman" w:cs="Times New Roman"/>
          <w:szCs w:val="28"/>
          <w:lang w:eastAsia="ru-RU"/>
        </w:rPr>
        <w:br/>
      </w:r>
      <w:r w:rsidRPr="007E729E">
        <w:rPr>
          <w:rFonts w:eastAsia="Times New Roman" w:cs="Times New Roman"/>
          <w:szCs w:val="28"/>
          <w:lang w:eastAsia="ru-RU"/>
        </w:rPr>
        <w:t>для официального опубликования муниципальных правовых актов.</w:t>
      </w:r>
    </w:p>
    <w:p w:rsidR="007E729E" w:rsidRPr="007E729E" w:rsidRDefault="007E729E" w:rsidP="002108D2">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8.</w:t>
      </w:r>
      <w:r w:rsidR="002108D2">
        <w:rPr>
          <w:rFonts w:eastAsia="Times New Roman" w:cs="Times New Roman"/>
          <w:szCs w:val="28"/>
          <w:lang w:eastAsia="ru-RU"/>
        </w:rPr>
        <w:tab/>
      </w:r>
      <w:r w:rsidRPr="007E729E">
        <w:rPr>
          <w:rFonts w:eastAsia="Times New Roman" w:cs="Times New Roman"/>
          <w:szCs w:val="28"/>
          <w:lang w:eastAsia="ru-RU"/>
        </w:rPr>
        <w:t xml:space="preserve">Протокол схода (сводный протокол схода) и иные документы, связанные с проведением схода, передаются председателем схода </w:t>
      </w:r>
      <w:r w:rsidRPr="007E729E">
        <w:rPr>
          <w:rFonts w:eastAsia="Times New Roman" w:cs="Times New Roman"/>
          <w:szCs w:val="28"/>
          <w:lang w:eastAsia="ru-RU"/>
        </w:rPr>
        <w:lastRenderedPageBreak/>
        <w:t>(председателем заключительного этапа схода) в специализированное муниципальное учреждение для хранения. Специализированное муниципальное учреждение вед</w:t>
      </w:r>
      <w:r w:rsidR="002108D2">
        <w:rPr>
          <w:rFonts w:eastAsia="Times New Roman" w:cs="Times New Roman"/>
          <w:szCs w:val="28"/>
          <w:lang w:eastAsia="ru-RU"/>
        </w:rPr>
        <w:t>ё</w:t>
      </w:r>
      <w:r w:rsidRPr="007E729E">
        <w:rPr>
          <w:rFonts w:eastAsia="Times New Roman" w:cs="Times New Roman"/>
          <w:szCs w:val="28"/>
          <w:lang w:eastAsia="ru-RU"/>
        </w:rPr>
        <w:t>т уч</w:t>
      </w:r>
      <w:r w:rsidR="002108D2">
        <w:rPr>
          <w:rFonts w:eastAsia="Times New Roman" w:cs="Times New Roman"/>
          <w:szCs w:val="28"/>
          <w:lang w:eastAsia="ru-RU"/>
        </w:rPr>
        <w:t>ё</w:t>
      </w:r>
      <w:r w:rsidRPr="007E729E">
        <w:rPr>
          <w:rFonts w:eastAsia="Times New Roman" w:cs="Times New Roman"/>
          <w:szCs w:val="28"/>
          <w:lang w:eastAsia="ru-RU"/>
        </w:rPr>
        <w:t xml:space="preserve">т протоколов схода </w:t>
      </w:r>
      <w:r w:rsidR="002108D2">
        <w:rPr>
          <w:rFonts w:eastAsia="Times New Roman" w:cs="Times New Roman"/>
          <w:szCs w:val="28"/>
          <w:lang w:eastAsia="ru-RU"/>
        </w:rPr>
        <w:br/>
      </w:r>
      <w:r w:rsidRPr="007E729E">
        <w:rPr>
          <w:rFonts w:eastAsia="Times New Roman" w:cs="Times New Roman"/>
          <w:szCs w:val="28"/>
          <w:lang w:eastAsia="ru-RU"/>
        </w:rPr>
        <w:t>(сводных протоколов схода).</w:t>
      </w:r>
    </w:p>
    <w:p w:rsidR="002108D2" w:rsidRDefault="007E729E" w:rsidP="002108D2">
      <w:pPr>
        <w:widowControl w:val="0"/>
        <w:tabs>
          <w:tab w:val="left" w:pos="993"/>
        </w:tabs>
        <w:autoSpaceDE w:val="0"/>
        <w:autoSpaceDN w:val="0"/>
        <w:adjustRightInd w:val="0"/>
        <w:ind w:firstLine="709"/>
        <w:rPr>
          <w:rFonts w:eastAsia="Times New Roman" w:cs="Times New Roman"/>
          <w:szCs w:val="28"/>
          <w:lang w:eastAsia="ru-RU"/>
        </w:rPr>
      </w:pPr>
      <w:r w:rsidRPr="007E729E">
        <w:rPr>
          <w:rFonts w:eastAsia="Times New Roman" w:cs="Times New Roman"/>
          <w:szCs w:val="28"/>
          <w:lang w:eastAsia="ru-RU"/>
        </w:rPr>
        <w:t>9.</w:t>
      </w:r>
      <w:r w:rsidR="002108D2">
        <w:rPr>
          <w:rFonts w:eastAsia="Times New Roman" w:cs="Times New Roman"/>
          <w:szCs w:val="28"/>
          <w:lang w:eastAsia="ru-RU"/>
        </w:rPr>
        <w:tab/>
      </w:r>
      <w:r w:rsidRPr="007E729E">
        <w:rPr>
          <w:rFonts w:eastAsia="Times New Roman" w:cs="Times New Roman"/>
          <w:szCs w:val="28"/>
          <w:lang w:eastAsia="ru-RU"/>
        </w:rPr>
        <w:t xml:space="preserve">Органы местного самоуправления и должностные лица местного самоуправления обеспечивают исполнение решений, принятых на сходе, </w:t>
      </w:r>
      <w:r w:rsidRPr="007E729E">
        <w:rPr>
          <w:rFonts w:eastAsia="Times New Roman" w:cs="Times New Roman"/>
          <w:szCs w:val="28"/>
          <w:lang w:eastAsia="ru-RU"/>
        </w:rPr>
        <w:br/>
        <w:t>в соответствии с разграничением полномочий между ними, определ</w:t>
      </w:r>
      <w:r w:rsidR="002108D2">
        <w:rPr>
          <w:rFonts w:eastAsia="Times New Roman" w:cs="Times New Roman"/>
          <w:szCs w:val="28"/>
          <w:lang w:eastAsia="ru-RU"/>
        </w:rPr>
        <w:t>ё</w:t>
      </w:r>
      <w:r w:rsidRPr="007E729E">
        <w:rPr>
          <w:rFonts w:eastAsia="Times New Roman" w:cs="Times New Roman"/>
          <w:szCs w:val="28"/>
          <w:lang w:eastAsia="ru-RU"/>
        </w:rPr>
        <w:t>нным Уставом города.</w:t>
      </w:r>
    </w:p>
    <w:p w:rsidR="002108D2" w:rsidRDefault="002108D2">
      <w:pPr>
        <w:spacing w:after="200" w:line="276" w:lineRule="auto"/>
        <w:jc w:val="left"/>
        <w:rPr>
          <w:rFonts w:eastAsia="Times New Roman" w:cs="Times New Roman"/>
          <w:szCs w:val="28"/>
          <w:lang w:eastAsia="ru-RU"/>
        </w:rPr>
      </w:pPr>
      <w:r>
        <w:rPr>
          <w:rFonts w:eastAsia="Times New Roman" w:cs="Times New Roman"/>
          <w:szCs w:val="28"/>
          <w:lang w:eastAsia="ru-RU"/>
        </w:rPr>
        <w:br w:type="page"/>
      </w:r>
    </w:p>
    <w:p w:rsidR="002108D2" w:rsidRPr="002108D2" w:rsidRDefault="002108D2" w:rsidP="002108D2">
      <w:pPr>
        <w:autoSpaceDE w:val="0"/>
        <w:autoSpaceDN w:val="0"/>
        <w:adjustRightInd w:val="0"/>
        <w:ind w:left="5954"/>
        <w:rPr>
          <w:rFonts w:eastAsia="Times New Roman" w:cs="Times New Roman"/>
          <w:szCs w:val="28"/>
          <w:lang w:eastAsia="ru-RU"/>
        </w:rPr>
      </w:pPr>
      <w:r w:rsidRPr="002108D2">
        <w:rPr>
          <w:rFonts w:eastAsia="Times New Roman" w:cs="Times New Roman"/>
          <w:szCs w:val="28"/>
          <w:lang w:eastAsia="ru-RU"/>
        </w:rPr>
        <w:lastRenderedPageBreak/>
        <w:t xml:space="preserve">Приложение 1 </w:t>
      </w:r>
    </w:p>
    <w:p w:rsidR="002108D2" w:rsidRPr="002108D2" w:rsidRDefault="002108D2" w:rsidP="002108D2">
      <w:pPr>
        <w:autoSpaceDE w:val="0"/>
        <w:autoSpaceDN w:val="0"/>
        <w:adjustRightInd w:val="0"/>
        <w:ind w:left="5954"/>
        <w:rPr>
          <w:rFonts w:eastAsia="Times New Roman" w:cs="Times New Roman"/>
          <w:szCs w:val="28"/>
          <w:lang w:eastAsia="ru-RU"/>
        </w:rPr>
      </w:pPr>
      <w:r w:rsidRPr="002108D2">
        <w:rPr>
          <w:rFonts w:eastAsia="Times New Roman" w:cs="Times New Roman"/>
          <w:szCs w:val="28"/>
          <w:lang w:eastAsia="ru-RU"/>
        </w:rPr>
        <w:t xml:space="preserve">к </w:t>
      </w:r>
      <w:r w:rsidRPr="002108D2">
        <w:rPr>
          <w:rFonts w:eastAsia="Times New Roman" w:cs="Times New Roman"/>
          <w:bCs/>
          <w:szCs w:val="28"/>
          <w:lang w:eastAsia="ru-RU"/>
        </w:rPr>
        <w:t xml:space="preserve">Порядку </w:t>
      </w:r>
      <w:r w:rsidRPr="002108D2">
        <w:rPr>
          <w:rFonts w:eastAsia="Times New Roman" w:cs="Times New Roman"/>
          <w:szCs w:val="28"/>
          <w:lang w:eastAsia="ru-RU"/>
        </w:rPr>
        <w:t xml:space="preserve">организации </w:t>
      </w:r>
      <w:r>
        <w:rPr>
          <w:rFonts w:eastAsia="Times New Roman" w:cs="Times New Roman"/>
          <w:szCs w:val="28"/>
          <w:lang w:eastAsia="ru-RU"/>
        </w:rPr>
        <w:br/>
      </w:r>
      <w:r w:rsidRPr="002108D2">
        <w:rPr>
          <w:rFonts w:eastAsia="Times New Roman" w:cs="Times New Roman"/>
          <w:szCs w:val="28"/>
          <w:lang w:eastAsia="ru-RU"/>
        </w:rPr>
        <w:t>и проведения схода граждан</w:t>
      </w:r>
      <w:r w:rsidRPr="002108D2">
        <w:rPr>
          <w:rFonts w:eastAsia="Times New Roman" w:cs="Times New Roman"/>
          <w:bCs/>
          <w:szCs w:val="28"/>
          <w:lang w:eastAsia="ru-RU"/>
        </w:rPr>
        <w:t xml:space="preserve"> в городе Сургуте</w:t>
      </w:r>
    </w:p>
    <w:p w:rsidR="002108D2" w:rsidRPr="002108D2" w:rsidRDefault="002108D2" w:rsidP="002108D2">
      <w:pPr>
        <w:contextualSpacing/>
        <w:jc w:val="left"/>
        <w:rPr>
          <w:rFonts w:eastAsia="Times New Roman" w:cs="Times New Roman"/>
          <w:szCs w:val="28"/>
          <w:lang w:eastAsia="ru-RU"/>
        </w:rPr>
      </w:pPr>
    </w:p>
    <w:p w:rsidR="002108D2" w:rsidRPr="002108D2" w:rsidRDefault="002108D2" w:rsidP="002108D2">
      <w:pPr>
        <w:jc w:val="center"/>
        <w:rPr>
          <w:rFonts w:eastAsia="Calibri" w:cs="Times New Roman"/>
          <w:bCs/>
          <w:szCs w:val="28"/>
          <w:lang w:eastAsia="ru-RU"/>
        </w:rPr>
      </w:pPr>
      <w:r w:rsidRPr="002108D2">
        <w:rPr>
          <w:rFonts w:eastAsia="Calibri" w:cs="Times New Roman"/>
          <w:bCs/>
          <w:szCs w:val="28"/>
          <w:lang w:eastAsia="ru-RU"/>
        </w:rPr>
        <w:t xml:space="preserve">Подписной лист </w:t>
      </w:r>
    </w:p>
    <w:p w:rsidR="002108D2" w:rsidRPr="002108D2" w:rsidRDefault="002108D2" w:rsidP="002108D2">
      <w:pPr>
        <w:jc w:val="center"/>
        <w:rPr>
          <w:rFonts w:eastAsia="Calibri" w:cs="Times New Roman"/>
          <w:bCs/>
          <w:szCs w:val="28"/>
          <w:lang w:eastAsia="ru-RU"/>
        </w:rPr>
      </w:pPr>
    </w:p>
    <w:p w:rsidR="002108D2" w:rsidRDefault="002108D2" w:rsidP="002108D2">
      <w:pPr>
        <w:spacing w:line="288" w:lineRule="atLeast"/>
        <w:jc w:val="left"/>
        <w:rPr>
          <w:rFonts w:eastAsia="Calibri" w:cs="Times New Roman"/>
          <w:bCs/>
          <w:szCs w:val="28"/>
          <w:lang w:eastAsia="ru-RU"/>
        </w:rPr>
      </w:pPr>
      <w:r w:rsidRPr="002108D2">
        <w:rPr>
          <w:rFonts w:eastAsia="Calibri" w:cs="Times New Roman"/>
          <w:bCs/>
          <w:szCs w:val="28"/>
          <w:lang w:eastAsia="ru-RU"/>
        </w:rPr>
        <w:t>Мы, нижеподписавшаяся группа жителей</w:t>
      </w:r>
      <w:r>
        <w:rPr>
          <w:rFonts w:eastAsia="Calibri" w:cs="Times New Roman"/>
          <w:bCs/>
          <w:szCs w:val="28"/>
          <w:lang w:eastAsia="ru-RU"/>
        </w:rPr>
        <w:t xml:space="preserve"> ____________________________</w:t>
      </w:r>
      <w:proofErr w:type="gramStart"/>
      <w:r>
        <w:rPr>
          <w:rFonts w:eastAsia="Calibri" w:cs="Times New Roman"/>
          <w:bCs/>
          <w:szCs w:val="28"/>
          <w:lang w:eastAsia="ru-RU"/>
        </w:rPr>
        <w:t>_</w:t>
      </w:r>
      <w:r w:rsidR="000A6134">
        <w:rPr>
          <w:rFonts w:eastAsia="Calibri" w:cs="Times New Roman"/>
          <w:bCs/>
          <w:szCs w:val="28"/>
          <w:lang w:eastAsia="ru-RU"/>
        </w:rPr>
        <w:t xml:space="preserve"> ,</w:t>
      </w:r>
      <w:proofErr w:type="gramEnd"/>
    </w:p>
    <w:p w:rsidR="002108D2" w:rsidRPr="000A6134" w:rsidRDefault="000A6134" w:rsidP="000A6134">
      <w:pPr>
        <w:spacing w:line="288" w:lineRule="atLeast"/>
        <w:ind w:left="6237" w:hanging="6237"/>
        <w:jc w:val="left"/>
        <w:rPr>
          <w:rFonts w:eastAsia="Times New Roman" w:cs="Times New Roman"/>
          <w:sz w:val="20"/>
          <w:szCs w:val="20"/>
          <w:lang w:eastAsia="ru-RU"/>
        </w:rPr>
      </w:pPr>
      <w:r w:rsidRPr="000A6134">
        <w:rPr>
          <w:rFonts w:eastAsia="Times New Roman" w:cs="Times New Roman"/>
          <w:sz w:val="20"/>
          <w:szCs w:val="20"/>
          <w:lang w:eastAsia="ru-RU"/>
        </w:rPr>
        <w:t xml:space="preserve">                                                                                   </w:t>
      </w:r>
      <w:r>
        <w:rPr>
          <w:rFonts w:eastAsia="Times New Roman" w:cs="Times New Roman"/>
          <w:sz w:val="20"/>
          <w:szCs w:val="20"/>
          <w:lang w:eastAsia="ru-RU"/>
        </w:rPr>
        <w:t xml:space="preserve">          </w:t>
      </w:r>
      <w:r w:rsidRPr="000A6134">
        <w:rPr>
          <w:rFonts w:eastAsia="Times New Roman" w:cs="Times New Roman"/>
          <w:sz w:val="20"/>
          <w:szCs w:val="20"/>
          <w:lang w:eastAsia="ru-RU"/>
        </w:rPr>
        <w:t xml:space="preserve">    (</w:t>
      </w:r>
      <w:r w:rsidRPr="002108D2">
        <w:rPr>
          <w:rFonts w:eastAsia="Times New Roman" w:cs="Times New Roman"/>
          <w:sz w:val="20"/>
          <w:szCs w:val="20"/>
          <w:lang w:eastAsia="ru-RU"/>
        </w:rPr>
        <w:t>указывается часть территории</w:t>
      </w:r>
      <w:r w:rsidRPr="000A6134">
        <w:rPr>
          <w:rFonts w:eastAsia="Times New Roman" w:cs="Times New Roman"/>
          <w:sz w:val="20"/>
          <w:szCs w:val="20"/>
          <w:lang w:eastAsia="ru-RU"/>
        </w:rPr>
        <w:t xml:space="preserve"> </w:t>
      </w:r>
      <w:r w:rsidRPr="002108D2">
        <w:rPr>
          <w:rFonts w:eastAsia="Times New Roman" w:cs="Times New Roman"/>
          <w:sz w:val="20"/>
          <w:szCs w:val="20"/>
          <w:lang w:eastAsia="ru-RU"/>
        </w:rPr>
        <w:t>населённого пункта)</w:t>
      </w:r>
    </w:p>
    <w:p w:rsidR="000A6134" w:rsidRPr="000A6134" w:rsidRDefault="000A6134" w:rsidP="002108D2">
      <w:pPr>
        <w:rPr>
          <w:rFonts w:eastAsia="Calibri" w:cs="Times New Roman"/>
          <w:bCs/>
          <w:sz w:val="12"/>
          <w:szCs w:val="12"/>
          <w:lang w:eastAsia="ru-RU"/>
        </w:rPr>
      </w:pPr>
    </w:p>
    <w:p w:rsidR="002108D2" w:rsidRPr="002108D2" w:rsidRDefault="002108D2" w:rsidP="002108D2">
      <w:pPr>
        <w:rPr>
          <w:rFonts w:eastAsia="Calibri" w:cs="Times New Roman"/>
          <w:bCs/>
          <w:szCs w:val="28"/>
          <w:lang w:eastAsia="ru-RU"/>
        </w:rPr>
      </w:pPr>
      <w:r w:rsidRPr="002108D2">
        <w:rPr>
          <w:rFonts w:eastAsia="Calibri" w:cs="Times New Roman"/>
          <w:bCs/>
          <w:szCs w:val="28"/>
          <w:lang w:eastAsia="ru-RU"/>
        </w:rPr>
        <w:t xml:space="preserve">обладающих избирательным правом, выступаем с инициативой созыва схода граждан с формулировкой вопроса </w:t>
      </w:r>
      <w:r>
        <w:rPr>
          <w:rFonts w:eastAsia="Calibri" w:cs="Times New Roman"/>
          <w:bCs/>
          <w:szCs w:val="28"/>
          <w:lang w:eastAsia="ru-RU"/>
        </w:rPr>
        <w:t>____________________________________</w:t>
      </w:r>
    </w:p>
    <w:p w:rsidR="002108D2" w:rsidRPr="002108D2" w:rsidRDefault="002108D2" w:rsidP="002108D2">
      <w:pPr>
        <w:rPr>
          <w:rFonts w:eastAsia="Calibri" w:cs="Times New Roman"/>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936"/>
        <w:gridCol w:w="1655"/>
        <w:gridCol w:w="2049"/>
        <w:gridCol w:w="1642"/>
        <w:gridCol w:w="1487"/>
      </w:tblGrid>
      <w:tr w:rsidR="002108D2" w:rsidRPr="002108D2" w:rsidTr="000A6134">
        <w:tc>
          <w:tcPr>
            <w:tcW w:w="594" w:type="dxa"/>
            <w:tcBorders>
              <w:top w:val="single" w:sz="4" w:space="0" w:color="auto"/>
              <w:left w:val="single" w:sz="4" w:space="0" w:color="auto"/>
              <w:bottom w:val="single" w:sz="4" w:space="0" w:color="auto"/>
              <w:right w:val="single" w:sz="4" w:space="0" w:color="auto"/>
            </w:tcBorders>
            <w:shd w:val="clear" w:color="auto" w:fill="auto"/>
            <w:hideMark/>
          </w:tcPr>
          <w:p w:rsidR="002108D2" w:rsidRP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 п/п</w:t>
            </w:r>
          </w:p>
        </w:tc>
        <w:tc>
          <w:tcPr>
            <w:tcW w:w="2341" w:type="dxa"/>
            <w:tcBorders>
              <w:top w:val="single" w:sz="4" w:space="0" w:color="auto"/>
              <w:left w:val="single" w:sz="4" w:space="0" w:color="auto"/>
              <w:bottom w:val="single" w:sz="4" w:space="0" w:color="auto"/>
              <w:right w:val="single" w:sz="4" w:space="0" w:color="auto"/>
            </w:tcBorders>
            <w:shd w:val="clear" w:color="auto" w:fill="auto"/>
            <w:hideMark/>
          </w:tcPr>
          <w:p w:rsid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 xml:space="preserve">Фамилия, </w:t>
            </w:r>
          </w:p>
          <w:p w:rsid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 xml:space="preserve">имя, </w:t>
            </w:r>
          </w:p>
          <w:p w:rsid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 xml:space="preserve">отчество </w:t>
            </w:r>
          </w:p>
          <w:p w:rsidR="002108D2" w:rsidRP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(при наличии)</w:t>
            </w:r>
          </w:p>
        </w:tc>
        <w:tc>
          <w:tcPr>
            <w:tcW w:w="1899" w:type="dxa"/>
            <w:tcBorders>
              <w:top w:val="single" w:sz="4" w:space="0" w:color="auto"/>
              <w:left w:val="single" w:sz="4" w:space="0" w:color="auto"/>
              <w:bottom w:val="single" w:sz="4" w:space="0" w:color="auto"/>
              <w:right w:val="single" w:sz="4" w:space="0" w:color="auto"/>
            </w:tcBorders>
            <w:shd w:val="clear" w:color="auto" w:fill="auto"/>
            <w:hideMark/>
          </w:tcPr>
          <w:p w:rsidR="002108D2" w:rsidRP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Дата рождения (число, месяц, год)</w:t>
            </w:r>
          </w:p>
        </w:tc>
        <w:tc>
          <w:tcPr>
            <w:tcW w:w="1271"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Серия, номер паспорта или иного документа, удостоверяющего личность</w:t>
            </w:r>
          </w:p>
        </w:tc>
        <w:tc>
          <w:tcPr>
            <w:tcW w:w="1787" w:type="dxa"/>
            <w:tcBorders>
              <w:top w:val="single" w:sz="4" w:space="0" w:color="auto"/>
              <w:left w:val="single" w:sz="4" w:space="0" w:color="auto"/>
              <w:bottom w:val="single" w:sz="4" w:space="0" w:color="auto"/>
              <w:right w:val="single" w:sz="4" w:space="0" w:color="auto"/>
            </w:tcBorders>
            <w:shd w:val="clear" w:color="auto" w:fill="auto"/>
            <w:hideMark/>
          </w:tcPr>
          <w:p w:rsidR="002108D2" w:rsidRP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Адрес места жительства</w:t>
            </w:r>
          </w:p>
        </w:tc>
        <w:tc>
          <w:tcPr>
            <w:tcW w:w="1678" w:type="dxa"/>
            <w:tcBorders>
              <w:top w:val="single" w:sz="4" w:space="0" w:color="auto"/>
              <w:left w:val="single" w:sz="4" w:space="0" w:color="auto"/>
              <w:bottom w:val="single" w:sz="4" w:space="0" w:color="auto"/>
              <w:right w:val="single" w:sz="4" w:space="0" w:color="auto"/>
            </w:tcBorders>
            <w:shd w:val="clear" w:color="auto" w:fill="auto"/>
            <w:hideMark/>
          </w:tcPr>
          <w:p w:rsidR="002108D2" w:rsidRP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 xml:space="preserve">Подпись </w:t>
            </w:r>
          </w:p>
          <w:p w:rsidR="002108D2" w:rsidRP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и дата внесения подписи</w:t>
            </w:r>
          </w:p>
        </w:tc>
      </w:tr>
      <w:tr w:rsidR="002108D2" w:rsidRPr="002108D2" w:rsidTr="000A6134">
        <w:tc>
          <w:tcPr>
            <w:tcW w:w="594" w:type="dxa"/>
            <w:tcBorders>
              <w:top w:val="single" w:sz="4" w:space="0" w:color="auto"/>
              <w:left w:val="single" w:sz="4" w:space="0" w:color="auto"/>
              <w:bottom w:val="single" w:sz="4" w:space="0" w:color="auto"/>
              <w:right w:val="single" w:sz="4" w:space="0" w:color="auto"/>
            </w:tcBorders>
            <w:shd w:val="clear" w:color="auto" w:fill="auto"/>
            <w:hideMark/>
          </w:tcPr>
          <w:p w:rsidR="002108D2" w:rsidRPr="002108D2" w:rsidRDefault="002108D2" w:rsidP="002108D2">
            <w:pPr>
              <w:jc w:val="center"/>
              <w:rPr>
                <w:rFonts w:eastAsia="Calibri" w:cs="Times New Roman"/>
                <w:bCs/>
                <w:szCs w:val="28"/>
                <w:lang w:eastAsia="ru-RU"/>
              </w:rPr>
            </w:pPr>
            <w:r w:rsidRPr="002108D2">
              <w:rPr>
                <w:rFonts w:eastAsia="Calibri" w:cs="Times New Roman"/>
                <w:bCs/>
                <w:szCs w:val="28"/>
                <w:lang w:eastAsia="ru-RU"/>
              </w:rPr>
              <w:t>1</w:t>
            </w:r>
            <w:r>
              <w:rPr>
                <w:rFonts w:eastAsia="Calibri" w:cs="Times New Roman"/>
                <w:bCs/>
                <w:szCs w:val="28"/>
                <w:lang w:eastAsia="ru-RU"/>
              </w:rPr>
              <w:t>.</w:t>
            </w:r>
          </w:p>
        </w:tc>
        <w:tc>
          <w:tcPr>
            <w:tcW w:w="2341"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899"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787"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678"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r>
      <w:tr w:rsidR="002108D2" w:rsidRPr="002108D2" w:rsidTr="000A6134">
        <w:tc>
          <w:tcPr>
            <w:tcW w:w="594" w:type="dxa"/>
            <w:tcBorders>
              <w:top w:val="single" w:sz="4" w:space="0" w:color="auto"/>
              <w:left w:val="single" w:sz="4" w:space="0" w:color="auto"/>
              <w:bottom w:val="single" w:sz="4" w:space="0" w:color="auto"/>
              <w:right w:val="single" w:sz="4" w:space="0" w:color="auto"/>
            </w:tcBorders>
            <w:shd w:val="clear" w:color="auto" w:fill="auto"/>
            <w:hideMark/>
          </w:tcPr>
          <w:p w:rsidR="002108D2" w:rsidRPr="002108D2" w:rsidRDefault="002108D2" w:rsidP="002108D2">
            <w:pPr>
              <w:jc w:val="center"/>
              <w:rPr>
                <w:rFonts w:eastAsia="Calibri" w:cs="Times New Roman"/>
                <w:bCs/>
                <w:szCs w:val="28"/>
                <w:lang w:eastAsia="ru-RU"/>
              </w:rPr>
            </w:pPr>
            <w:r w:rsidRPr="002108D2">
              <w:rPr>
                <w:rFonts w:eastAsia="Calibri" w:cs="Times New Roman"/>
                <w:bCs/>
                <w:szCs w:val="28"/>
                <w:lang w:eastAsia="ru-RU"/>
              </w:rPr>
              <w:t>2</w:t>
            </w:r>
            <w:r>
              <w:rPr>
                <w:rFonts w:eastAsia="Calibri" w:cs="Times New Roman"/>
                <w:bCs/>
                <w:szCs w:val="28"/>
                <w:lang w:eastAsia="ru-RU"/>
              </w:rPr>
              <w:t>.</w:t>
            </w:r>
          </w:p>
        </w:tc>
        <w:tc>
          <w:tcPr>
            <w:tcW w:w="2341"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899"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787"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678"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r>
      <w:tr w:rsidR="002108D2" w:rsidRPr="002108D2" w:rsidTr="000A6134">
        <w:tc>
          <w:tcPr>
            <w:tcW w:w="594" w:type="dxa"/>
            <w:tcBorders>
              <w:top w:val="single" w:sz="4" w:space="0" w:color="auto"/>
              <w:left w:val="single" w:sz="4" w:space="0" w:color="auto"/>
              <w:bottom w:val="single" w:sz="4" w:space="0" w:color="auto"/>
              <w:right w:val="single" w:sz="4" w:space="0" w:color="auto"/>
            </w:tcBorders>
            <w:shd w:val="clear" w:color="auto" w:fill="auto"/>
            <w:hideMark/>
          </w:tcPr>
          <w:p w:rsidR="002108D2" w:rsidRPr="002108D2" w:rsidRDefault="002108D2" w:rsidP="002108D2">
            <w:pPr>
              <w:jc w:val="center"/>
              <w:rPr>
                <w:rFonts w:eastAsia="Calibri" w:cs="Times New Roman"/>
                <w:bCs/>
                <w:szCs w:val="28"/>
                <w:lang w:eastAsia="ru-RU"/>
              </w:rPr>
            </w:pPr>
            <w:r w:rsidRPr="002108D2">
              <w:rPr>
                <w:rFonts w:eastAsia="Calibri" w:cs="Times New Roman"/>
                <w:bCs/>
                <w:szCs w:val="28"/>
                <w:lang w:eastAsia="ru-RU"/>
              </w:rPr>
              <w:t>3</w:t>
            </w:r>
            <w:r>
              <w:rPr>
                <w:rFonts w:eastAsia="Calibri" w:cs="Times New Roman"/>
                <w:bCs/>
                <w:szCs w:val="28"/>
                <w:lang w:eastAsia="ru-RU"/>
              </w:rPr>
              <w:t>.</w:t>
            </w:r>
          </w:p>
        </w:tc>
        <w:tc>
          <w:tcPr>
            <w:tcW w:w="2341"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899"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787"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678"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r>
      <w:tr w:rsidR="002108D2" w:rsidRPr="002108D2" w:rsidTr="000A6134">
        <w:tc>
          <w:tcPr>
            <w:tcW w:w="594" w:type="dxa"/>
            <w:tcBorders>
              <w:top w:val="single" w:sz="4" w:space="0" w:color="auto"/>
              <w:left w:val="single" w:sz="4" w:space="0" w:color="auto"/>
              <w:bottom w:val="single" w:sz="4" w:space="0" w:color="auto"/>
              <w:right w:val="single" w:sz="4" w:space="0" w:color="auto"/>
            </w:tcBorders>
            <w:shd w:val="clear" w:color="auto" w:fill="auto"/>
            <w:hideMark/>
          </w:tcPr>
          <w:p w:rsidR="002108D2" w:rsidRPr="002108D2" w:rsidRDefault="002108D2" w:rsidP="002108D2">
            <w:pPr>
              <w:rPr>
                <w:rFonts w:eastAsia="Calibri" w:cs="Times New Roman"/>
                <w:bCs/>
                <w:szCs w:val="28"/>
                <w:lang w:eastAsia="ru-RU"/>
              </w:rPr>
            </w:pPr>
            <w:r w:rsidRPr="002108D2">
              <w:rPr>
                <w:rFonts w:eastAsia="Calibri" w:cs="Times New Roman"/>
                <w:bCs/>
                <w:szCs w:val="28"/>
                <w:lang w:eastAsia="ru-RU"/>
              </w:rPr>
              <w:t>…</w:t>
            </w:r>
          </w:p>
        </w:tc>
        <w:tc>
          <w:tcPr>
            <w:tcW w:w="2341"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899"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787"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c>
          <w:tcPr>
            <w:tcW w:w="1678" w:type="dxa"/>
            <w:tcBorders>
              <w:top w:val="single" w:sz="4" w:space="0" w:color="auto"/>
              <w:left w:val="single" w:sz="4" w:space="0" w:color="auto"/>
              <w:bottom w:val="single" w:sz="4" w:space="0" w:color="auto"/>
              <w:right w:val="single" w:sz="4" w:space="0" w:color="auto"/>
            </w:tcBorders>
            <w:shd w:val="clear" w:color="auto" w:fill="auto"/>
          </w:tcPr>
          <w:p w:rsidR="002108D2" w:rsidRPr="002108D2" w:rsidRDefault="002108D2" w:rsidP="002108D2">
            <w:pPr>
              <w:rPr>
                <w:rFonts w:eastAsia="Calibri" w:cs="Times New Roman"/>
                <w:bCs/>
                <w:szCs w:val="28"/>
                <w:lang w:eastAsia="ru-RU"/>
              </w:rPr>
            </w:pPr>
          </w:p>
        </w:tc>
      </w:tr>
    </w:tbl>
    <w:p w:rsidR="002108D2" w:rsidRPr="002108D2" w:rsidRDefault="002108D2" w:rsidP="002108D2">
      <w:pPr>
        <w:ind w:firstLine="709"/>
        <w:rPr>
          <w:rFonts w:eastAsia="Calibri" w:cs="Times New Roman"/>
          <w:bCs/>
          <w:szCs w:val="28"/>
        </w:rPr>
      </w:pPr>
    </w:p>
    <w:p w:rsidR="002108D2" w:rsidRPr="002108D2" w:rsidRDefault="002108D2" w:rsidP="002108D2">
      <w:pPr>
        <w:ind w:firstLine="709"/>
        <w:rPr>
          <w:rFonts w:eastAsia="Calibri" w:cs="Times New Roman"/>
          <w:bCs/>
          <w:szCs w:val="28"/>
          <w:lang w:eastAsia="ru-RU"/>
        </w:rPr>
      </w:pPr>
    </w:p>
    <w:p w:rsidR="002108D2" w:rsidRPr="002108D2" w:rsidRDefault="002108D2" w:rsidP="002108D2">
      <w:pPr>
        <w:rPr>
          <w:rFonts w:eastAsia="Calibri" w:cs="Times New Roman"/>
          <w:bCs/>
          <w:szCs w:val="28"/>
          <w:lang w:eastAsia="ru-RU"/>
        </w:rPr>
      </w:pPr>
      <w:r w:rsidRPr="002108D2">
        <w:rPr>
          <w:rFonts w:eastAsia="Calibri" w:cs="Times New Roman"/>
          <w:bCs/>
          <w:szCs w:val="28"/>
          <w:lang w:eastAsia="ru-RU"/>
        </w:rPr>
        <w:t>Подписной лист удостоверяю:</w:t>
      </w:r>
    </w:p>
    <w:p w:rsidR="002108D2" w:rsidRPr="002108D2" w:rsidRDefault="002108D2" w:rsidP="002108D2">
      <w:pPr>
        <w:rPr>
          <w:rFonts w:eastAsia="Calibri" w:cs="Times New Roman"/>
          <w:bCs/>
          <w:szCs w:val="28"/>
          <w:lang w:eastAsia="ru-RU"/>
        </w:rPr>
      </w:pPr>
      <w:r w:rsidRPr="002108D2">
        <w:rPr>
          <w:rFonts w:eastAsia="Calibri" w:cs="Times New Roman"/>
          <w:bCs/>
          <w:szCs w:val="28"/>
          <w:lang w:eastAsia="ru-RU"/>
        </w:rPr>
        <w:t xml:space="preserve">представитель группы жителей </w:t>
      </w:r>
    </w:p>
    <w:tbl>
      <w:tblPr>
        <w:tblW w:w="5529" w:type="dxa"/>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tblGrid>
      <w:tr w:rsidR="002108D2" w:rsidRPr="002108D2" w:rsidTr="000A6134">
        <w:tc>
          <w:tcPr>
            <w:tcW w:w="5529" w:type="dxa"/>
            <w:tcBorders>
              <w:top w:val="single" w:sz="4" w:space="0" w:color="auto"/>
              <w:left w:val="nil"/>
              <w:bottom w:val="nil"/>
              <w:right w:val="nil"/>
            </w:tcBorders>
            <w:shd w:val="clear" w:color="auto" w:fill="auto"/>
            <w:hideMark/>
          </w:tcPr>
          <w:p w:rsidR="002108D2" w:rsidRP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 xml:space="preserve">(фамилия, имя, отчество (при наличии), подпись </w:t>
            </w:r>
          </w:p>
          <w:p w:rsidR="002108D2" w:rsidRPr="002108D2" w:rsidRDefault="002108D2" w:rsidP="002108D2">
            <w:pPr>
              <w:jc w:val="center"/>
              <w:rPr>
                <w:rFonts w:eastAsia="Calibri" w:cs="Times New Roman"/>
                <w:bCs/>
                <w:sz w:val="24"/>
                <w:szCs w:val="24"/>
                <w:lang w:eastAsia="ru-RU"/>
              </w:rPr>
            </w:pPr>
            <w:r w:rsidRPr="002108D2">
              <w:rPr>
                <w:rFonts w:eastAsia="Calibri" w:cs="Times New Roman"/>
                <w:bCs/>
                <w:sz w:val="24"/>
                <w:szCs w:val="24"/>
                <w:lang w:eastAsia="ru-RU"/>
              </w:rPr>
              <w:t>и дата его удостоверения)</w:t>
            </w:r>
          </w:p>
        </w:tc>
      </w:tr>
    </w:tbl>
    <w:p w:rsidR="002108D2" w:rsidRDefault="002108D2" w:rsidP="002108D2">
      <w:pPr>
        <w:ind w:firstLine="709"/>
        <w:rPr>
          <w:rFonts w:eastAsia="Calibri" w:cs="Times New Roman"/>
          <w:bCs/>
          <w:sz w:val="24"/>
          <w:szCs w:val="24"/>
        </w:rPr>
      </w:pPr>
    </w:p>
    <w:p w:rsidR="002108D2" w:rsidRDefault="002108D2" w:rsidP="002108D2">
      <w:pPr>
        <w:ind w:firstLine="709"/>
        <w:rPr>
          <w:rFonts w:eastAsia="Calibri" w:cs="Times New Roman"/>
          <w:bCs/>
          <w:sz w:val="24"/>
          <w:szCs w:val="24"/>
        </w:rPr>
      </w:pPr>
    </w:p>
    <w:p w:rsidR="002108D2" w:rsidRDefault="002108D2">
      <w:pPr>
        <w:spacing w:after="200" w:line="276" w:lineRule="auto"/>
        <w:jc w:val="left"/>
        <w:rPr>
          <w:rFonts w:eastAsia="Calibri" w:cs="Times New Roman"/>
          <w:bCs/>
          <w:sz w:val="24"/>
          <w:szCs w:val="24"/>
        </w:rPr>
      </w:pPr>
      <w:r>
        <w:rPr>
          <w:rFonts w:eastAsia="Calibri" w:cs="Times New Roman"/>
          <w:bCs/>
          <w:sz w:val="24"/>
          <w:szCs w:val="24"/>
        </w:rPr>
        <w:br w:type="page"/>
      </w:r>
    </w:p>
    <w:p w:rsidR="002108D2" w:rsidRPr="002108D2" w:rsidRDefault="002108D2" w:rsidP="000A6134">
      <w:pPr>
        <w:ind w:left="5954"/>
        <w:contextualSpacing/>
        <w:rPr>
          <w:rFonts w:eastAsia="Times New Roman" w:cs="Times New Roman"/>
          <w:szCs w:val="28"/>
          <w:lang w:eastAsia="ru-RU"/>
        </w:rPr>
      </w:pPr>
      <w:r w:rsidRPr="002108D2">
        <w:rPr>
          <w:rFonts w:eastAsia="Times New Roman" w:cs="Times New Roman"/>
          <w:szCs w:val="28"/>
          <w:lang w:eastAsia="ru-RU"/>
        </w:rPr>
        <w:lastRenderedPageBreak/>
        <w:t>Приложение 2</w:t>
      </w:r>
    </w:p>
    <w:p w:rsidR="002108D2" w:rsidRPr="002108D2" w:rsidRDefault="002108D2" w:rsidP="000A6134">
      <w:pPr>
        <w:autoSpaceDE w:val="0"/>
        <w:autoSpaceDN w:val="0"/>
        <w:adjustRightInd w:val="0"/>
        <w:ind w:left="5954"/>
        <w:rPr>
          <w:rFonts w:eastAsia="Times New Roman" w:cs="Times New Roman"/>
          <w:szCs w:val="28"/>
          <w:lang w:eastAsia="ru-RU"/>
        </w:rPr>
      </w:pPr>
      <w:r w:rsidRPr="002108D2">
        <w:rPr>
          <w:rFonts w:eastAsia="Times New Roman" w:cs="Times New Roman"/>
          <w:szCs w:val="28"/>
          <w:lang w:eastAsia="ru-RU"/>
        </w:rPr>
        <w:t xml:space="preserve">к </w:t>
      </w:r>
      <w:r w:rsidRPr="002108D2">
        <w:rPr>
          <w:rFonts w:eastAsia="Times New Roman" w:cs="Times New Roman"/>
          <w:bCs/>
          <w:szCs w:val="28"/>
          <w:lang w:eastAsia="ru-RU"/>
        </w:rPr>
        <w:t xml:space="preserve">Порядку </w:t>
      </w:r>
      <w:r w:rsidRPr="002108D2">
        <w:rPr>
          <w:rFonts w:eastAsia="Times New Roman" w:cs="Times New Roman"/>
          <w:szCs w:val="28"/>
          <w:lang w:eastAsia="ru-RU"/>
        </w:rPr>
        <w:t xml:space="preserve">организации </w:t>
      </w:r>
      <w:r>
        <w:rPr>
          <w:rFonts w:eastAsia="Times New Roman" w:cs="Times New Roman"/>
          <w:szCs w:val="28"/>
          <w:lang w:eastAsia="ru-RU"/>
        </w:rPr>
        <w:br/>
      </w:r>
      <w:r w:rsidRPr="002108D2">
        <w:rPr>
          <w:rFonts w:eastAsia="Times New Roman" w:cs="Times New Roman"/>
          <w:szCs w:val="28"/>
          <w:lang w:eastAsia="ru-RU"/>
        </w:rPr>
        <w:t>и проведения схода граждан</w:t>
      </w:r>
      <w:r w:rsidRPr="002108D2">
        <w:rPr>
          <w:rFonts w:eastAsia="Times New Roman" w:cs="Times New Roman"/>
          <w:bCs/>
          <w:szCs w:val="28"/>
          <w:lang w:eastAsia="ru-RU"/>
        </w:rPr>
        <w:t xml:space="preserve"> </w:t>
      </w:r>
      <w:r>
        <w:rPr>
          <w:rFonts w:eastAsia="Times New Roman" w:cs="Times New Roman"/>
          <w:bCs/>
          <w:szCs w:val="28"/>
          <w:lang w:eastAsia="ru-RU"/>
        </w:rPr>
        <w:br/>
      </w:r>
      <w:r w:rsidRPr="002108D2">
        <w:rPr>
          <w:rFonts w:eastAsia="Times New Roman" w:cs="Times New Roman"/>
          <w:bCs/>
          <w:szCs w:val="28"/>
          <w:lang w:eastAsia="ru-RU"/>
        </w:rPr>
        <w:t>в городе Сургуте</w:t>
      </w:r>
    </w:p>
    <w:p w:rsidR="002108D2" w:rsidRPr="002108D2" w:rsidRDefault="002108D2" w:rsidP="002108D2">
      <w:pPr>
        <w:contextualSpacing/>
        <w:jc w:val="left"/>
        <w:rPr>
          <w:rFonts w:eastAsia="Times New Roman" w:cs="Times New Roman"/>
          <w:szCs w:val="28"/>
          <w:lang w:eastAsia="ru-RU"/>
        </w:rPr>
      </w:pPr>
    </w:p>
    <w:p w:rsidR="002108D2" w:rsidRPr="002108D2" w:rsidRDefault="002108D2" w:rsidP="002108D2">
      <w:pPr>
        <w:jc w:val="center"/>
        <w:rPr>
          <w:rFonts w:eastAsia="Times New Roman" w:cs="Times New Roman"/>
          <w:szCs w:val="28"/>
          <w:lang w:eastAsia="ru-RU"/>
        </w:rPr>
      </w:pPr>
      <w:r w:rsidRPr="002108D2">
        <w:rPr>
          <w:rFonts w:eastAsia="Times New Roman" w:cs="Times New Roman"/>
          <w:szCs w:val="28"/>
          <w:lang w:eastAsia="ru-RU"/>
        </w:rPr>
        <w:t xml:space="preserve">Заявление о созыве схода граждан </w:t>
      </w:r>
    </w:p>
    <w:p w:rsidR="002108D2" w:rsidRPr="002108D2" w:rsidRDefault="002108D2" w:rsidP="002108D2">
      <w:pPr>
        <w:jc w:val="center"/>
        <w:rPr>
          <w:rFonts w:eastAsia="Times New Roman" w:cs="Times New Roman"/>
          <w:sz w:val="24"/>
          <w:szCs w:val="24"/>
          <w:lang w:eastAsia="ru-RU"/>
        </w:rPr>
      </w:pPr>
    </w:p>
    <w:p w:rsidR="002108D2" w:rsidRPr="002108D2" w:rsidRDefault="002108D2" w:rsidP="002108D2">
      <w:pPr>
        <w:jc w:val="left"/>
        <w:rPr>
          <w:rFonts w:eastAsia="Times New Roman" w:cs="Times New Roman"/>
          <w:szCs w:val="28"/>
          <w:lang w:eastAsia="ru-RU"/>
        </w:rPr>
      </w:pPr>
      <w:r w:rsidRPr="002108D2">
        <w:rPr>
          <w:rFonts w:eastAsia="Times New Roman" w:cs="Times New Roman"/>
          <w:szCs w:val="28"/>
          <w:lang w:eastAsia="ru-RU"/>
        </w:rPr>
        <w:t xml:space="preserve">Председателю Думы города/Главе города </w:t>
      </w:r>
    </w:p>
    <w:tbl>
      <w:tblPr>
        <w:tblW w:w="0" w:type="auto"/>
        <w:tblInd w:w="6204" w:type="dxa"/>
        <w:tblBorders>
          <w:top w:val="single" w:sz="4" w:space="0" w:color="auto"/>
        </w:tblBorders>
        <w:tblLook w:val="04A0" w:firstRow="1" w:lastRow="0" w:firstColumn="1" w:lastColumn="0" w:noHBand="0" w:noVBand="1"/>
      </w:tblPr>
      <w:tblGrid>
        <w:gridCol w:w="3150"/>
      </w:tblGrid>
      <w:tr w:rsidR="002108D2" w:rsidRPr="002108D2" w:rsidTr="000A6134">
        <w:tc>
          <w:tcPr>
            <w:tcW w:w="3260" w:type="dxa"/>
            <w:shd w:val="clear" w:color="auto" w:fill="auto"/>
          </w:tcPr>
          <w:p w:rsidR="002108D2" w:rsidRPr="002108D2" w:rsidRDefault="002108D2" w:rsidP="000A6134">
            <w:pPr>
              <w:jc w:val="center"/>
              <w:rPr>
                <w:rFonts w:eastAsia="Times New Roman" w:cs="Times New Roman"/>
                <w:sz w:val="20"/>
                <w:szCs w:val="20"/>
                <w:lang w:eastAsia="ru-RU"/>
              </w:rPr>
            </w:pPr>
            <w:r w:rsidRPr="002108D2">
              <w:rPr>
                <w:rFonts w:eastAsia="Times New Roman" w:cs="Times New Roman"/>
                <w:sz w:val="20"/>
                <w:szCs w:val="20"/>
                <w:lang w:eastAsia="ru-RU"/>
              </w:rPr>
              <w:t>(фамилия, имя, отчество (при наличии)</w:t>
            </w:r>
          </w:p>
        </w:tc>
      </w:tr>
    </w:tbl>
    <w:p w:rsidR="002108D2" w:rsidRPr="002108D2" w:rsidRDefault="002108D2" w:rsidP="002108D2">
      <w:pPr>
        <w:spacing w:line="288" w:lineRule="atLeast"/>
        <w:jc w:val="left"/>
        <w:rPr>
          <w:rFonts w:eastAsia="Times New Roman" w:cs="Times New Roman"/>
          <w:szCs w:val="28"/>
          <w:lang w:eastAsia="ru-RU"/>
        </w:rPr>
      </w:pPr>
      <w:r w:rsidRPr="002108D2">
        <w:rPr>
          <w:rFonts w:eastAsia="Times New Roman" w:cs="Times New Roman"/>
          <w:szCs w:val="28"/>
          <w:lang w:eastAsia="ru-RU"/>
        </w:rPr>
        <w:t xml:space="preserve">от группы жителей </w:t>
      </w:r>
    </w:p>
    <w:tbl>
      <w:tblPr>
        <w:tblW w:w="0" w:type="auto"/>
        <w:tblInd w:w="2518" w:type="dxa"/>
        <w:tblBorders>
          <w:top w:val="single" w:sz="4" w:space="0" w:color="auto"/>
        </w:tblBorders>
        <w:tblLook w:val="04A0" w:firstRow="1" w:lastRow="0" w:firstColumn="1" w:lastColumn="0" w:noHBand="0" w:noVBand="1"/>
      </w:tblPr>
      <w:tblGrid>
        <w:gridCol w:w="6836"/>
      </w:tblGrid>
      <w:tr w:rsidR="002108D2" w:rsidRPr="002108D2" w:rsidTr="000A6134">
        <w:tc>
          <w:tcPr>
            <w:tcW w:w="6946" w:type="dxa"/>
            <w:shd w:val="clear" w:color="auto" w:fill="auto"/>
          </w:tcPr>
          <w:p w:rsidR="002108D2" w:rsidRPr="002108D2" w:rsidRDefault="002108D2" w:rsidP="002108D2">
            <w:pPr>
              <w:spacing w:line="288" w:lineRule="atLeast"/>
              <w:jc w:val="center"/>
              <w:rPr>
                <w:rFonts w:eastAsia="Times New Roman" w:cs="Times New Roman"/>
                <w:sz w:val="22"/>
                <w:lang w:eastAsia="ru-RU"/>
              </w:rPr>
            </w:pPr>
            <w:r w:rsidRPr="002108D2">
              <w:rPr>
                <w:rFonts w:eastAsia="Times New Roman" w:cs="Times New Roman"/>
                <w:sz w:val="22"/>
                <w:lang w:eastAsia="ru-RU"/>
              </w:rPr>
              <w:t>(указывается часть территории населённого пункта)</w:t>
            </w:r>
          </w:p>
        </w:tc>
      </w:tr>
    </w:tbl>
    <w:p w:rsidR="000A6134" w:rsidRPr="000A6134" w:rsidRDefault="000A6134" w:rsidP="002108D2">
      <w:pPr>
        <w:spacing w:line="288" w:lineRule="atLeast"/>
        <w:jc w:val="left"/>
        <w:rPr>
          <w:rFonts w:eastAsia="Times New Roman" w:cs="Times New Roman"/>
          <w:sz w:val="22"/>
          <w:lang w:eastAsia="ru-RU"/>
        </w:rPr>
      </w:pPr>
    </w:p>
    <w:p w:rsidR="002108D2" w:rsidRPr="002108D2" w:rsidRDefault="000A6134" w:rsidP="002108D2">
      <w:pPr>
        <w:spacing w:line="288" w:lineRule="atLeast"/>
        <w:jc w:val="left"/>
        <w:rPr>
          <w:rFonts w:eastAsia="Times New Roman" w:cs="Times New Roman"/>
          <w:sz w:val="24"/>
          <w:szCs w:val="24"/>
          <w:lang w:eastAsia="ru-RU"/>
        </w:rPr>
      </w:pPr>
      <w:r>
        <w:rPr>
          <w:rFonts w:eastAsia="Times New Roman" w:cs="Times New Roman"/>
          <w:szCs w:val="28"/>
          <w:lang w:eastAsia="ru-RU"/>
        </w:rPr>
        <w:t>ч</w:t>
      </w:r>
      <w:r w:rsidR="002108D2" w:rsidRPr="002108D2">
        <w:rPr>
          <w:rFonts w:eastAsia="Times New Roman" w:cs="Times New Roman"/>
          <w:szCs w:val="28"/>
          <w:lang w:eastAsia="ru-RU"/>
        </w:rPr>
        <w:t>исленностью</w:t>
      </w:r>
      <w:r>
        <w:rPr>
          <w:rFonts w:eastAsia="Times New Roman" w:cs="Times New Roman"/>
          <w:szCs w:val="28"/>
          <w:lang w:eastAsia="ru-RU"/>
        </w:rPr>
        <w:t xml:space="preserve"> </w:t>
      </w:r>
      <w:r w:rsidR="002108D2" w:rsidRPr="002108D2">
        <w:rPr>
          <w:rFonts w:eastAsia="Times New Roman" w:cs="Times New Roman"/>
          <w:szCs w:val="28"/>
          <w:u w:val="single"/>
          <w:lang w:eastAsia="ru-RU"/>
        </w:rPr>
        <w:t xml:space="preserve">                          </w:t>
      </w:r>
      <w:r>
        <w:rPr>
          <w:rFonts w:eastAsia="Times New Roman" w:cs="Times New Roman"/>
          <w:szCs w:val="28"/>
          <w:u w:val="single"/>
          <w:lang w:eastAsia="ru-RU"/>
        </w:rPr>
        <w:t xml:space="preserve"> </w:t>
      </w:r>
      <w:r w:rsidR="002108D2" w:rsidRPr="002108D2">
        <w:rPr>
          <w:rFonts w:eastAsia="Times New Roman" w:cs="Times New Roman"/>
          <w:szCs w:val="28"/>
          <w:lang w:eastAsia="ru-RU"/>
        </w:rPr>
        <w:t>человек</w:t>
      </w:r>
      <w:r>
        <w:rPr>
          <w:rFonts w:eastAsia="Times New Roman" w:cs="Times New Roman"/>
          <w:szCs w:val="28"/>
          <w:lang w:eastAsia="ru-RU"/>
        </w:rPr>
        <w:t xml:space="preserve">.  </w:t>
      </w:r>
    </w:p>
    <w:p w:rsidR="002108D2" w:rsidRPr="002108D2" w:rsidRDefault="002108D2" w:rsidP="002108D2">
      <w:pPr>
        <w:jc w:val="left"/>
        <w:rPr>
          <w:rFonts w:eastAsia="Times New Roman" w:cs="Times New Roman"/>
          <w:szCs w:val="28"/>
          <w:lang w:eastAsia="ru-RU"/>
        </w:rPr>
      </w:pPr>
    </w:p>
    <w:p w:rsidR="002108D2" w:rsidRPr="002108D2" w:rsidRDefault="000A6134" w:rsidP="002108D2">
      <w:pPr>
        <w:jc w:val="left"/>
        <w:rPr>
          <w:rFonts w:eastAsia="Times New Roman" w:cs="Times New Roman"/>
          <w:szCs w:val="28"/>
          <w:lang w:eastAsia="ru-RU"/>
        </w:rPr>
      </w:pPr>
      <w:r>
        <w:rPr>
          <w:rFonts w:eastAsia="Times New Roman" w:cs="Times New Roman"/>
          <w:szCs w:val="28"/>
          <w:lang w:eastAsia="ru-RU"/>
        </w:rPr>
        <w:t>П</w:t>
      </w:r>
      <w:r w:rsidR="002108D2" w:rsidRPr="002108D2">
        <w:rPr>
          <w:rFonts w:eastAsia="Times New Roman" w:cs="Times New Roman"/>
          <w:szCs w:val="28"/>
          <w:lang w:eastAsia="ru-RU"/>
        </w:rPr>
        <w:t>росим созвать сход граждан по вопросу (выбрать нужное):</w:t>
      </w:r>
    </w:p>
    <w:tbl>
      <w:tblPr>
        <w:tblW w:w="0" w:type="auto"/>
        <w:tblInd w:w="204" w:type="dxa"/>
        <w:tblLayout w:type="fixed"/>
        <w:tblCellMar>
          <w:top w:w="102" w:type="dxa"/>
          <w:left w:w="62" w:type="dxa"/>
          <w:bottom w:w="102" w:type="dxa"/>
          <w:right w:w="62" w:type="dxa"/>
        </w:tblCellMar>
        <w:tblLook w:val="04A0" w:firstRow="1" w:lastRow="0" w:firstColumn="1" w:lastColumn="0" w:noHBand="0" w:noVBand="1"/>
      </w:tblPr>
      <w:tblGrid>
        <w:gridCol w:w="709"/>
        <w:gridCol w:w="8505"/>
      </w:tblGrid>
      <w:tr w:rsidR="002108D2" w:rsidRPr="002108D2" w:rsidTr="000A6134">
        <w:tc>
          <w:tcPr>
            <w:tcW w:w="709" w:type="dxa"/>
          </w:tcPr>
          <w:p w:rsidR="002108D2" w:rsidRPr="002108D2" w:rsidRDefault="002108D2" w:rsidP="002108D2">
            <w:pPr>
              <w:widowControl w:val="0"/>
              <w:autoSpaceDE w:val="0"/>
              <w:autoSpaceDN w:val="0"/>
              <w:jc w:val="center"/>
              <w:rPr>
                <w:rFonts w:eastAsia="Times New Roman" w:cs="Times New Roman"/>
                <w:sz w:val="24"/>
                <w:szCs w:val="20"/>
                <w:lang w:eastAsia="ru-RU"/>
              </w:rPr>
            </w:pPr>
            <w:r w:rsidRPr="002108D2">
              <w:rPr>
                <w:rFonts w:eastAsia="Times New Roman" w:cs="Times New Roman"/>
                <w:noProof/>
                <w:position w:val="-10"/>
                <w:sz w:val="24"/>
                <w:szCs w:val="20"/>
                <w:lang w:eastAsia="ru-RU"/>
              </w:rPr>
              <w:drawing>
                <wp:inline distT="0" distB="0" distL="0" distR="0">
                  <wp:extent cx="219075" cy="2857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p>
        </w:tc>
        <w:tc>
          <w:tcPr>
            <w:tcW w:w="8505" w:type="dxa"/>
          </w:tcPr>
          <w:p w:rsidR="002108D2" w:rsidRPr="002108D2" w:rsidRDefault="002108D2" w:rsidP="000A6134">
            <w:pPr>
              <w:widowControl w:val="0"/>
              <w:autoSpaceDE w:val="0"/>
              <w:autoSpaceDN w:val="0"/>
              <w:rPr>
                <w:rFonts w:eastAsia="Times New Roman" w:cs="Times New Roman"/>
                <w:noProof/>
                <w:position w:val="-10"/>
                <w:szCs w:val="20"/>
                <w:lang w:eastAsia="ru-RU"/>
              </w:rPr>
            </w:pPr>
            <w:r w:rsidRPr="002108D2">
              <w:rPr>
                <w:rFonts w:eastAsia="Times New Roman" w:cs="Times New Roman"/>
                <w:noProof/>
                <w:position w:val="-10"/>
                <w:szCs w:val="20"/>
                <w:lang w:eastAsia="ru-RU"/>
              </w:rPr>
              <w:t>введения и использования средств самооблажения граждан</w:t>
            </w:r>
            <w:r w:rsidR="000A6134">
              <w:rPr>
                <w:rFonts w:eastAsia="Times New Roman" w:cs="Times New Roman"/>
                <w:noProof/>
                <w:position w:val="-10"/>
                <w:szCs w:val="20"/>
                <w:lang w:eastAsia="ru-RU"/>
              </w:rPr>
              <w:t xml:space="preserve"> </w:t>
            </w:r>
            <w:r w:rsidR="000A6134">
              <w:rPr>
                <w:rFonts w:eastAsia="Times New Roman" w:cs="Times New Roman"/>
                <w:noProof/>
                <w:position w:val="-10"/>
                <w:szCs w:val="20"/>
                <w:lang w:eastAsia="ru-RU"/>
              </w:rPr>
              <w:br/>
            </w:r>
            <w:r w:rsidRPr="002108D2">
              <w:rPr>
                <w:rFonts w:eastAsia="Times New Roman" w:cs="Times New Roman"/>
                <w:noProof/>
                <w:position w:val="-10"/>
                <w:szCs w:val="20"/>
                <w:lang w:eastAsia="ru-RU"/>
              </w:rPr>
              <w:t xml:space="preserve">по вопросу </w:t>
            </w:r>
          </w:p>
          <w:tbl>
            <w:tblPr>
              <w:tblW w:w="7088" w:type="dxa"/>
              <w:tblInd w:w="1349" w:type="dxa"/>
              <w:tblBorders>
                <w:top w:val="single" w:sz="4" w:space="0" w:color="auto"/>
              </w:tblBorders>
              <w:tblLayout w:type="fixed"/>
              <w:tblLook w:val="04A0" w:firstRow="1" w:lastRow="0" w:firstColumn="1" w:lastColumn="0" w:noHBand="0" w:noVBand="1"/>
            </w:tblPr>
            <w:tblGrid>
              <w:gridCol w:w="7088"/>
            </w:tblGrid>
            <w:tr w:rsidR="002108D2" w:rsidRPr="002108D2" w:rsidTr="000A6134">
              <w:tc>
                <w:tcPr>
                  <w:tcW w:w="7088" w:type="dxa"/>
                  <w:shd w:val="clear" w:color="auto" w:fill="auto"/>
                </w:tcPr>
                <w:p w:rsidR="002108D2" w:rsidRPr="002108D2" w:rsidRDefault="002108D2" w:rsidP="00AF7953">
                  <w:pPr>
                    <w:widowControl w:val="0"/>
                    <w:autoSpaceDE w:val="0"/>
                    <w:autoSpaceDN w:val="0"/>
                    <w:jc w:val="center"/>
                    <w:rPr>
                      <w:rFonts w:eastAsia="Times New Roman" w:cs="Times New Roman"/>
                      <w:noProof/>
                      <w:position w:val="-10"/>
                      <w:sz w:val="20"/>
                      <w:szCs w:val="20"/>
                      <w:lang w:eastAsia="ru-RU"/>
                    </w:rPr>
                  </w:pPr>
                  <w:r w:rsidRPr="002108D2">
                    <w:rPr>
                      <w:rFonts w:eastAsia="Times New Roman" w:cs="Times New Roman"/>
                      <w:sz w:val="20"/>
                      <w:szCs w:val="20"/>
                      <w:lang w:eastAsia="ru-RU"/>
                    </w:rPr>
                    <w:t>(указывается вопрос непосредственного обеспечения жизнедеятельности населения, решение которого будет осуществляться за сч</w:t>
                  </w:r>
                  <w:r w:rsidR="00AF7953">
                    <w:rPr>
                      <w:rFonts w:eastAsia="Times New Roman" w:cs="Times New Roman"/>
                      <w:sz w:val="20"/>
                      <w:szCs w:val="20"/>
                      <w:lang w:eastAsia="ru-RU"/>
                    </w:rPr>
                    <w:t>ё</w:t>
                  </w:r>
                  <w:r w:rsidRPr="002108D2">
                    <w:rPr>
                      <w:rFonts w:eastAsia="Times New Roman" w:cs="Times New Roman"/>
                      <w:sz w:val="20"/>
                      <w:szCs w:val="20"/>
                      <w:lang w:eastAsia="ru-RU"/>
                    </w:rPr>
                    <w:t>т средств самообложения граждан)</w:t>
                  </w:r>
                </w:p>
              </w:tc>
            </w:tr>
          </w:tbl>
          <w:p w:rsidR="002108D2" w:rsidRPr="002108D2" w:rsidRDefault="002108D2" w:rsidP="000A6134">
            <w:pPr>
              <w:widowControl w:val="0"/>
              <w:tabs>
                <w:tab w:val="right" w:pos="8381"/>
              </w:tabs>
              <w:autoSpaceDE w:val="0"/>
              <w:autoSpaceDN w:val="0"/>
              <w:jc w:val="left"/>
              <w:rPr>
                <w:rFonts w:eastAsia="Times New Roman" w:cs="Times New Roman"/>
                <w:noProof/>
                <w:position w:val="-10"/>
                <w:szCs w:val="20"/>
                <w:lang w:eastAsia="ru-RU"/>
              </w:rPr>
            </w:pPr>
            <w:r w:rsidRPr="002108D2">
              <w:rPr>
                <w:rFonts w:eastAsia="Times New Roman" w:cs="Times New Roman"/>
                <w:noProof/>
                <w:position w:val="-10"/>
                <w:szCs w:val="20"/>
                <w:lang w:eastAsia="ru-RU"/>
              </w:rPr>
              <w:t>на</w:t>
            </w:r>
            <w:r w:rsidR="000A6134">
              <w:rPr>
                <w:rFonts w:eastAsia="Times New Roman" w:cs="Times New Roman"/>
                <w:noProof/>
                <w:position w:val="-10"/>
                <w:szCs w:val="20"/>
                <w:lang w:eastAsia="ru-RU"/>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0"/>
            </w:tblGrid>
            <w:tr w:rsidR="002108D2" w:rsidRPr="002108D2" w:rsidTr="000A6134">
              <w:tc>
                <w:tcPr>
                  <w:tcW w:w="8930" w:type="dxa"/>
                  <w:tcBorders>
                    <w:top w:val="single" w:sz="4" w:space="0" w:color="auto"/>
                    <w:left w:val="nil"/>
                    <w:bottom w:val="nil"/>
                    <w:right w:val="nil"/>
                  </w:tcBorders>
                  <w:shd w:val="clear" w:color="auto" w:fill="auto"/>
                </w:tcPr>
                <w:p w:rsidR="002108D2" w:rsidRPr="002108D2" w:rsidRDefault="002108D2" w:rsidP="002108D2">
                  <w:pPr>
                    <w:jc w:val="center"/>
                    <w:rPr>
                      <w:rFonts w:eastAsia="Times New Roman" w:cs="Times New Roman"/>
                      <w:sz w:val="22"/>
                      <w:lang w:eastAsia="ru-RU"/>
                    </w:rPr>
                  </w:pPr>
                  <w:r w:rsidRPr="002108D2">
                    <w:rPr>
                      <w:rFonts w:eastAsia="Times New Roman" w:cs="Times New Roman"/>
                      <w:sz w:val="22"/>
                      <w:lang w:eastAsia="ru-RU"/>
                    </w:rPr>
                    <w:t>(указывается часть территории населённого пункта)</w:t>
                  </w:r>
                </w:p>
              </w:tc>
            </w:tr>
          </w:tbl>
          <w:p w:rsidR="002108D2" w:rsidRPr="002108D2" w:rsidRDefault="002108D2" w:rsidP="002108D2">
            <w:pPr>
              <w:widowControl w:val="0"/>
              <w:autoSpaceDE w:val="0"/>
              <w:autoSpaceDN w:val="0"/>
              <w:jc w:val="left"/>
              <w:rPr>
                <w:rFonts w:eastAsia="Times New Roman" w:cs="Times New Roman"/>
                <w:noProof/>
                <w:position w:val="-10"/>
                <w:szCs w:val="20"/>
                <w:lang w:eastAsia="ru-RU"/>
              </w:rPr>
            </w:pPr>
          </w:p>
        </w:tc>
      </w:tr>
      <w:tr w:rsidR="002108D2" w:rsidRPr="002108D2" w:rsidTr="000A6134">
        <w:tc>
          <w:tcPr>
            <w:tcW w:w="709" w:type="dxa"/>
          </w:tcPr>
          <w:p w:rsidR="002108D2" w:rsidRPr="002108D2" w:rsidRDefault="002108D2" w:rsidP="002108D2">
            <w:pPr>
              <w:widowControl w:val="0"/>
              <w:autoSpaceDE w:val="0"/>
              <w:autoSpaceDN w:val="0"/>
              <w:jc w:val="center"/>
              <w:rPr>
                <w:rFonts w:eastAsia="Times New Roman" w:cs="Times New Roman"/>
                <w:sz w:val="24"/>
                <w:szCs w:val="20"/>
                <w:lang w:eastAsia="ru-RU"/>
              </w:rPr>
            </w:pPr>
            <w:r w:rsidRPr="002108D2">
              <w:rPr>
                <w:rFonts w:eastAsia="Times New Roman" w:cs="Times New Roman"/>
                <w:noProof/>
                <w:position w:val="-10"/>
                <w:sz w:val="24"/>
                <w:szCs w:val="20"/>
                <w:lang w:eastAsia="ru-RU"/>
              </w:rPr>
              <w:drawing>
                <wp:inline distT="0" distB="0" distL="0" distR="0">
                  <wp:extent cx="219075" cy="2857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p>
        </w:tc>
        <w:tc>
          <w:tcPr>
            <w:tcW w:w="8505" w:type="dxa"/>
          </w:tcPr>
          <w:p w:rsidR="002108D2" w:rsidRPr="002108D2" w:rsidRDefault="002108D2" w:rsidP="000A6134">
            <w:pPr>
              <w:widowControl w:val="0"/>
              <w:autoSpaceDE w:val="0"/>
              <w:autoSpaceDN w:val="0"/>
              <w:rPr>
                <w:rFonts w:eastAsia="Times New Roman" w:cs="Times New Roman"/>
                <w:noProof/>
                <w:position w:val="-10"/>
                <w:szCs w:val="20"/>
                <w:lang w:eastAsia="ru-RU"/>
              </w:rPr>
            </w:pPr>
            <w:r w:rsidRPr="002108D2">
              <w:rPr>
                <w:rFonts w:eastAsia="Times New Roman" w:cs="Times New Roman"/>
                <w:noProof/>
                <w:position w:val="-10"/>
                <w:szCs w:val="20"/>
                <w:lang w:eastAsia="ru-RU"/>
              </w:rPr>
              <w:t xml:space="preserve">выявления мнения граждан о поддержке инициативного проекта (проектов) </w:t>
            </w:r>
          </w:p>
          <w:p w:rsidR="002108D2" w:rsidRPr="002108D2" w:rsidRDefault="002108D2" w:rsidP="000A6134">
            <w:pPr>
              <w:widowControl w:val="0"/>
              <w:autoSpaceDE w:val="0"/>
              <w:autoSpaceDN w:val="0"/>
              <w:jc w:val="right"/>
              <w:rPr>
                <w:rFonts w:eastAsia="Times New Roman" w:cs="Times New Roman"/>
                <w:noProof/>
                <w:position w:val="-10"/>
                <w:szCs w:val="20"/>
                <w:lang w:eastAsia="ru-RU"/>
              </w:rPr>
            </w:pPr>
          </w:p>
          <w:tbl>
            <w:tblPr>
              <w:tblW w:w="8363" w:type="dxa"/>
              <w:tblInd w:w="79" w:type="dxa"/>
              <w:tblBorders>
                <w:top w:val="single" w:sz="4" w:space="0" w:color="auto"/>
              </w:tblBorders>
              <w:tblLayout w:type="fixed"/>
              <w:tblLook w:val="04A0" w:firstRow="1" w:lastRow="0" w:firstColumn="1" w:lastColumn="0" w:noHBand="0" w:noVBand="1"/>
            </w:tblPr>
            <w:tblGrid>
              <w:gridCol w:w="8363"/>
            </w:tblGrid>
            <w:tr w:rsidR="002108D2" w:rsidRPr="002108D2" w:rsidTr="000A6134">
              <w:tc>
                <w:tcPr>
                  <w:tcW w:w="8363" w:type="dxa"/>
                  <w:shd w:val="clear" w:color="auto" w:fill="auto"/>
                </w:tcPr>
                <w:p w:rsidR="002108D2" w:rsidRPr="002108D2" w:rsidRDefault="002108D2" w:rsidP="000A6134">
                  <w:pPr>
                    <w:jc w:val="center"/>
                    <w:rPr>
                      <w:rFonts w:eastAsia="Times New Roman" w:cs="Times New Roman"/>
                      <w:sz w:val="22"/>
                      <w:lang w:eastAsia="ru-RU"/>
                    </w:rPr>
                  </w:pPr>
                  <w:r w:rsidRPr="002108D2">
                    <w:rPr>
                      <w:rFonts w:eastAsia="Times New Roman" w:cs="Times New Roman"/>
                      <w:sz w:val="22"/>
                      <w:lang w:eastAsia="ru-RU"/>
                    </w:rPr>
                    <w:t>(указывается наименование проекта (проектов)</w:t>
                  </w:r>
                </w:p>
              </w:tc>
            </w:tr>
          </w:tbl>
          <w:p w:rsidR="002108D2" w:rsidRPr="002108D2" w:rsidRDefault="002108D2" w:rsidP="002108D2">
            <w:pPr>
              <w:widowControl w:val="0"/>
              <w:autoSpaceDE w:val="0"/>
              <w:autoSpaceDN w:val="0"/>
              <w:jc w:val="left"/>
              <w:rPr>
                <w:rFonts w:eastAsia="Times New Roman" w:cs="Times New Roman"/>
                <w:noProof/>
                <w:position w:val="-10"/>
                <w:szCs w:val="20"/>
                <w:lang w:eastAsia="ru-RU"/>
              </w:rPr>
            </w:pPr>
          </w:p>
        </w:tc>
      </w:tr>
    </w:tbl>
    <w:p w:rsidR="000A6134" w:rsidRPr="000A6134" w:rsidRDefault="000A6134" w:rsidP="002108D2">
      <w:pPr>
        <w:jc w:val="left"/>
        <w:rPr>
          <w:rFonts w:eastAsia="Times New Roman" w:cs="Times New Roman"/>
          <w:sz w:val="24"/>
          <w:szCs w:val="24"/>
          <w:lang w:eastAsia="ru-RU"/>
        </w:rPr>
      </w:pPr>
    </w:p>
    <w:p w:rsidR="002108D2" w:rsidRPr="002108D2" w:rsidRDefault="002108D2" w:rsidP="002108D2">
      <w:pPr>
        <w:jc w:val="left"/>
        <w:rPr>
          <w:rFonts w:eastAsia="Times New Roman" w:cs="Times New Roman"/>
          <w:szCs w:val="28"/>
          <w:lang w:eastAsia="ru-RU"/>
        </w:rPr>
      </w:pPr>
      <w:r w:rsidRPr="002108D2">
        <w:rPr>
          <w:rFonts w:eastAsia="Times New Roman" w:cs="Times New Roman"/>
          <w:szCs w:val="28"/>
          <w:lang w:eastAsia="ru-RU"/>
        </w:rPr>
        <w:t>Планируемый порядок проведения схода граждан (выбрать нужное):</w:t>
      </w:r>
    </w:p>
    <w:tbl>
      <w:tblPr>
        <w:tblW w:w="0" w:type="auto"/>
        <w:tblInd w:w="204" w:type="dxa"/>
        <w:tblLayout w:type="fixed"/>
        <w:tblCellMar>
          <w:top w:w="102" w:type="dxa"/>
          <w:left w:w="62" w:type="dxa"/>
          <w:bottom w:w="102" w:type="dxa"/>
          <w:right w:w="62" w:type="dxa"/>
        </w:tblCellMar>
        <w:tblLook w:val="04A0" w:firstRow="1" w:lastRow="0" w:firstColumn="1" w:lastColumn="0" w:noHBand="0" w:noVBand="1"/>
      </w:tblPr>
      <w:tblGrid>
        <w:gridCol w:w="709"/>
        <w:gridCol w:w="3402"/>
      </w:tblGrid>
      <w:tr w:rsidR="002108D2" w:rsidRPr="002108D2" w:rsidTr="000A6134">
        <w:tc>
          <w:tcPr>
            <w:tcW w:w="709" w:type="dxa"/>
          </w:tcPr>
          <w:p w:rsidR="002108D2" w:rsidRPr="002108D2" w:rsidRDefault="002108D2" w:rsidP="002108D2">
            <w:pPr>
              <w:widowControl w:val="0"/>
              <w:autoSpaceDE w:val="0"/>
              <w:autoSpaceDN w:val="0"/>
              <w:jc w:val="center"/>
              <w:rPr>
                <w:rFonts w:eastAsia="Times New Roman" w:cs="Times New Roman"/>
                <w:sz w:val="24"/>
                <w:szCs w:val="20"/>
                <w:lang w:eastAsia="ru-RU"/>
              </w:rPr>
            </w:pPr>
            <w:r w:rsidRPr="002108D2">
              <w:rPr>
                <w:rFonts w:eastAsia="Times New Roman" w:cs="Times New Roman"/>
                <w:noProof/>
                <w:position w:val="-10"/>
                <w:sz w:val="24"/>
                <w:szCs w:val="20"/>
                <w:lang w:eastAsia="ru-RU"/>
              </w:rPr>
              <w:drawing>
                <wp:inline distT="0" distB="0" distL="0" distR="0">
                  <wp:extent cx="219075" cy="2857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p>
        </w:tc>
        <w:tc>
          <w:tcPr>
            <w:tcW w:w="3402" w:type="dxa"/>
          </w:tcPr>
          <w:p w:rsidR="002108D2" w:rsidRPr="002108D2" w:rsidRDefault="002108D2" w:rsidP="002108D2">
            <w:pPr>
              <w:widowControl w:val="0"/>
              <w:autoSpaceDE w:val="0"/>
              <w:autoSpaceDN w:val="0"/>
              <w:jc w:val="left"/>
              <w:rPr>
                <w:rFonts w:eastAsia="Times New Roman" w:cs="Times New Roman"/>
                <w:noProof/>
                <w:position w:val="-10"/>
                <w:szCs w:val="20"/>
                <w:lang w:eastAsia="ru-RU"/>
              </w:rPr>
            </w:pPr>
            <w:r w:rsidRPr="002108D2">
              <w:rPr>
                <w:rFonts w:eastAsia="Times New Roman" w:cs="Times New Roman"/>
                <w:noProof/>
                <w:position w:val="-10"/>
                <w:szCs w:val="20"/>
                <w:lang w:eastAsia="ru-RU"/>
              </w:rPr>
              <w:t>единовременный</w:t>
            </w:r>
          </w:p>
        </w:tc>
      </w:tr>
      <w:tr w:rsidR="002108D2" w:rsidRPr="002108D2" w:rsidTr="000A6134">
        <w:tc>
          <w:tcPr>
            <w:tcW w:w="709" w:type="dxa"/>
          </w:tcPr>
          <w:p w:rsidR="002108D2" w:rsidRPr="002108D2" w:rsidRDefault="002108D2" w:rsidP="002108D2">
            <w:pPr>
              <w:widowControl w:val="0"/>
              <w:autoSpaceDE w:val="0"/>
              <w:autoSpaceDN w:val="0"/>
              <w:jc w:val="center"/>
              <w:rPr>
                <w:rFonts w:eastAsia="Times New Roman" w:cs="Times New Roman"/>
                <w:sz w:val="24"/>
                <w:szCs w:val="20"/>
                <w:lang w:eastAsia="ru-RU"/>
              </w:rPr>
            </w:pPr>
            <w:r w:rsidRPr="002108D2">
              <w:rPr>
                <w:rFonts w:eastAsia="Times New Roman" w:cs="Times New Roman"/>
                <w:noProof/>
                <w:position w:val="-10"/>
                <w:sz w:val="24"/>
                <w:szCs w:val="20"/>
                <w:lang w:eastAsia="ru-RU"/>
              </w:rPr>
              <w:drawing>
                <wp:inline distT="0" distB="0" distL="0" distR="0">
                  <wp:extent cx="219075" cy="285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p>
        </w:tc>
        <w:tc>
          <w:tcPr>
            <w:tcW w:w="3402" w:type="dxa"/>
          </w:tcPr>
          <w:p w:rsidR="002108D2" w:rsidRPr="002108D2" w:rsidRDefault="002108D2" w:rsidP="002108D2">
            <w:pPr>
              <w:widowControl w:val="0"/>
              <w:autoSpaceDE w:val="0"/>
              <w:autoSpaceDN w:val="0"/>
              <w:jc w:val="left"/>
              <w:rPr>
                <w:rFonts w:eastAsia="Times New Roman" w:cs="Times New Roman"/>
                <w:noProof/>
                <w:position w:val="-10"/>
                <w:szCs w:val="20"/>
                <w:lang w:eastAsia="ru-RU"/>
              </w:rPr>
            </w:pPr>
            <w:r w:rsidRPr="002108D2">
              <w:rPr>
                <w:rFonts w:eastAsia="Times New Roman" w:cs="Times New Roman"/>
                <w:noProof/>
                <w:position w:val="-10"/>
                <w:szCs w:val="20"/>
                <w:lang w:eastAsia="ru-RU"/>
              </w:rPr>
              <w:t>поэтапный</w:t>
            </w:r>
          </w:p>
        </w:tc>
      </w:tr>
    </w:tbl>
    <w:p w:rsidR="002108D2" w:rsidRPr="002108D2" w:rsidRDefault="002108D2" w:rsidP="000A6134">
      <w:pPr>
        <w:tabs>
          <w:tab w:val="left" w:pos="6990"/>
        </w:tabs>
        <w:ind w:right="-427"/>
        <w:jc w:val="left"/>
        <w:rPr>
          <w:rFonts w:eastAsia="Times New Roman" w:cs="Times New Roman"/>
          <w:szCs w:val="28"/>
          <w:lang w:eastAsia="ru-RU"/>
        </w:rPr>
      </w:pPr>
      <w:r w:rsidRPr="002108D2">
        <w:rPr>
          <w:rFonts w:eastAsia="Times New Roman" w:cs="Times New Roman"/>
          <w:szCs w:val="28"/>
          <w:lang w:eastAsia="ru-RU"/>
        </w:rPr>
        <w:t xml:space="preserve">Планируемая дата проведения схода граждан: </w:t>
      </w:r>
      <w:r w:rsidR="000A6134">
        <w:rPr>
          <w:rFonts w:eastAsia="Times New Roman" w:cs="Times New Roman"/>
          <w:szCs w:val="28"/>
          <w:lang w:eastAsia="ru-RU"/>
        </w:rPr>
        <w:tab/>
      </w:r>
    </w:p>
    <w:tbl>
      <w:tblPr>
        <w:tblW w:w="3544" w:type="dxa"/>
        <w:tblInd w:w="5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2108D2" w:rsidRPr="002108D2" w:rsidTr="00CD7214">
        <w:tc>
          <w:tcPr>
            <w:tcW w:w="3544" w:type="dxa"/>
            <w:tcBorders>
              <w:top w:val="single" w:sz="4" w:space="0" w:color="auto"/>
              <w:left w:val="nil"/>
              <w:bottom w:val="nil"/>
              <w:right w:val="nil"/>
            </w:tcBorders>
            <w:shd w:val="clear" w:color="auto" w:fill="auto"/>
          </w:tcPr>
          <w:p w:rsidR="00CD7214" w:rsidRDefault="002108D2" w:rsidP="002108D2">
            <w:pPr>
              <w:jc w:val="center"/>
              <w:rPr>
                <w:rFonts w:eastAsia="Times New Roman" w:cs="Times New Roman"/>
                <w:sz w:val="18"/>
                <w:szCs w:val="18"/>
                <w:lang w:eastAsia="ru-RU"/>
              </w:rPr>
            </w:pPr>
            <w:r w:rsidRPr="00CD7214">
              <w:rPr>
                <w:rFonts w:eastAsia="Times New Roman" w:cs="Times New Roman"/>
                <w:sz w:val="18"/>
                <w:szCs w:val="18"/>
                <w:lang w:eastAsia="ru-RU"/>
              </w:rPr>
              <w:t xml:space="preserve">(указывается календарная дата либо временной период проведения схода, </w:t>
            </w:r>
          </w:p>
          <w:p w:rsidR="002108D2" w:rsidRPr="00CD7214" w:rsidRDefault="002108D2" w:rsidP="002108D2">
            <w:pPr>
              <w:jc w:val="center"/>
              <w:rPr>
                <w:rFonts w:eastAsia="Times New Roman" w:cs="Times New Roman"/>
                <w:sz w:val="18"/>
                <w:szCs w:val="18"/>
                <w:lang w:eastAsia="ru-RU"/>
              </w:rPr>
            </w:pPr>
            <w:r w:rsidRPr="00CD7214">
              <w:rPr>
                <w:rFonts w:eastAsia="Times New Roman" w:cs="Times New Roman"/>
                <w:sz w:val="18"/>
                <w:szCs w:val="18"/>
                <w:lang w:eastAsia="ru-RU"/>
              </w:rPr>
              <w:t>если сход проводится поэтапно)</w:t>
            </w:r>
          </w:p>
        </w:tc>
      </w:tr>
    </w:tbl>
    <w:p w:rsidR="000A6134" w:rsidRDefault="000A6134" w:rsidP="002108D2">
      <w:pPr>
        <w:jc w:val="left"/>
        <w:rPr>
          <w:rFonts w:eastAsia="Times New Roman" w:cs="Times New Roman"/>
          <w:szCs w:val="28"/>
          <w:lang w:eastAsia="ru-RU"/>
        </w:rPr>
      </w:pPr>
    </w:p>
    <w:p w:rsidR="002108D2" w:rsidRPr="002108D2" w:rsidRDefault="002108D2" w:rsidP="00CD7214">
      <w:pPr>
        <w:rPr>
          <w:rFonts w:eastAsia="Times New Roman" w:cs="Times New Roman"/>
          <w:szCs w:val="28"/>
          <w:lang w:eastAsia="ru-RU"/>
        </w:rPr>
      </w:pPr>
      <w:r w:rsidRPr="002108D2">
        <w:rPr>
          <w:rFonts w:eastAsia="Times New Roman" w:cs="Times New Roman"/>
          <w:szCs w:val="28"/>
          <w:lang w:eastAsia="ru-RU"/>
        </w:rPr>
        <w:t xml:space="preserve">Планируемое время начала проведения схода граждан (каждого этапа проведения схода, если сход проводится поэтапно): </w:t>
      </w:r>
    </w:p>
    <w:tbl>
      <w:tblPr>
        <w:tblW w:w="3119" w:type="dxa"/>
        <w:tblInd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tblGrid>
      <w:tr w:rsidR="002108D2" w:rsidRPr="002108D2" w:rsidTr="000A6134">
        <w:tc>
          <w:tcPr>
            <w:tcW w:w="3119" w:type="dxa"/>
            <w:tcBorders>
              <w:top w:val="single" w:sz="4" w:space="0" w:color="auto"/>
              <w:left w:val="nil"/>
              <w:bottom w:val="nil"/>
              <w:right w:val="nil"/>
            </w:tcBorders>
            <w:shd w:val="clear" w:color="auto" w:fill="auto"/>
          </w:tcPr>
          <w:p w:rsidR="002108D2" w:rsidRPr="002108D2" w:rsidRDefault="002108D2" w:rsidP="002108D2">
            <w:pPr>
              <w:jc w:val="left"/>
              <w:rPr>
                <w:rFonts w:eastAsia="Times New Roman" w:cs="Times New Roman"/>
                <w:sz w:val="16"/>
                <w:szCs w:val="16"/>
                <w:lang w:eastAsia="ru-RU"/>
              </w:rPr>
            </w:pPr>
          </w:p>
        </w:tc>
      </w:tr>
    </w:tbl>
    <w:p w:rsidR="002108D2" w:rsidRPr="002108D2" w:rsidRDefault="002108D2" w:rsidP="00CD7214">
      <w:pPr>
        <w:rPr>
          <w:rFonts w:eastAsia="Times New Roman" w:cs="Times New Roman"/>
          <w:szCs w:val="28"/>
          <w:lang w:eastAsia="ru-RU"/>
        </w:rPr>
      </w:pPr>
      <w:r w:rsidRPr="002108D2">
        <w:rPr>
          <w:rFonts w:eastAsia="Times New Roman" w:cs="Times New Roman"/>
          <w:szCs w:val="28"/>
          <w:lang w:eastAsia="ru-RU"/>
        </w:rPr>
        <w:t xml:space="preserve">Планируемое время окончания проведения схода граждан (каждого этапа проведения схода, если сход проводится поэтапно): </w:t>
      </w:r>
    </w:p>
    <w:tbl>
      <w:tblPr>
        <w:tblW w:w="3119" w:type="dxa"/>
        <w:tblInd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tblGrid>
      <w:tr w:rsidR="002108D2" w:rsidRPr="002108D2" w:rsidTr="000A6134">
        <w:tc>
          <w:tcPr>
            <w:tcW w:w="3119" w:type="dxa"/>
            <w:tcBorders>
              <w:top w:val="single" w:sz="4" w:space="0" w:color="auto"/>
              <w:left w:val="nil"/>
              <w:bottom w:val="nil"/>
              <w:right w:val="nil"/>
            </w:tcBorders>
            <w:shd w:val="clear" w:color="auto" w:fill="auto"/>
          </w:tcPr>
          <w:p w:rsidR="002108D2" w:rsidRPr="002108D2" w:rsidRDefault="002108D2" w:rsidP="002108D2">
            <w:pPr>
              <w:jc w:val="left"/>
              <w:rPr>
                <w:rFonts w:eastAsia="Times New Roman" w:cs="Times New Roman"/>
                <w:sz w:val="16"/>
                <w:szCs w:val="16"/>
                <w:lang w:eastAsia="ru-RU"/>
              </w:rPr>
            </w:pPr>
          </w:p>
        </w:tc>
      </w:tr>
    </w:tbl>
    <w:p w:rsidR="002108D2" w:rsidRPr="002108D2" w:rsidRDefault="002108D2" w:rsidP="002108D2">
      <w:pPr>
        <w:jc w:val="left"/>
        <w:rPr>
          <w:rFonts w:eastAsia="Times New Roman" w:cs="Times New Roman"/>
          <w:szCs w:val="28"/>
          <w:lang w:eastAsia="ru-RU"/>
        </w:rPr>
      </w:pPr>
      <w:r w:rsidRPr="002108D2">
        <w:rPr>
          <w:rFonts w:eastAsia="Times New Roman" w:cs="Times New Roman"/>
          <w:szCs w:val="28"/>
          <w:lang w:eastAsia="ru-RU"/>
        </w:rPr>
        <w:t xml:space="preserve">Планируемое место проведения схода граждан: </w:t>
      </w:r>
    </w:p>
    <w:tbl>
      <w:tblPr>
        <w:tblW w:w="3260" w:type="dxa"/>
        <w:tblInd w:w="6237" w:type="dxa"/>
        <w:tblBorders>
          <w:top w:val="single" w:sz="4" w:space="0" w:color="auto"/>
        </w:tblBorders>
        <w:tblLook w:val="04A0" w:firstRow="1" w:lastRow="0" w:firstColumn="1" w:lastColumn="0" w:noHBand="0" w:noVBand="1"/>
      </w:tblPr>
      <w:tblGrid>
        <w:gridCol w:w="3260"/>
      </w:tblGrid>
      <w:tr w:rsidR="002108D2" w:rsidRPr="002108D2" w:rsidTr="00CD7214">
        <w:tc>
          <w:tcPr>
            <w:tcW w:w="3260" w:type="dxa"/>
            <w:shd w:val="clear" w:color="auto" w:fill="auto"/>
          </w:tcPr>
          <w:p w:rsidR="002108D2" w:rsidRPr="002108D2" w:rsidRDefault="002108D2" w:rsidP="002108D2">
            <w:pPr>
              <w:jc w:val="center"/>
              <w:rPr>
                <w:rFonts w:eastAsia="Times New Roman" w:cs="Times New Roman"/>
                <w:sz w:val="24"/>
                <w:szCs w:val="24"/>
                <w:lang w:eastAsia="ru-RU"/>
              </w:rPr>
            </w:pPr>
            <w:r w:rsidRPr="002108D2">
              <w:rPr>
                <w:rFonts w:eastAsia="Times New Roman" w:cs="Times New Roman"/>
                <w:sz w:val="24"/>
                <w:szCs w:val="24"/>
                <w:lang w:eastAsia="ru-RU"/>
              </w:rPr>
              <w:t>(указывается точный адрес)</w:t>
            </w:r>
          </w:p>
        </w:tc>
      </w:tr>
    </w:tbl>
    <w:p w:rsidR="00CD7214" w:rsidRDefault="00CD7214" w:rsidP="002108D2">
      <w:pPr>
        <w:jc w:val="left"/>
        <w:rPr>
          <w:rFonts w:eastAsia="Times New Roman" w:cs="Times New Roman"/>
          <w:szCs w:val="28"/>
          <w:lang w:eastAsia="ru-RU"/>
        </w:rPr>
      </w:pPr>
    </w:p>
    <w:p w:rsidR="002108D2" w:rsidRPr="002108D2" w:rsidRDefault="002108D2" w:rsidP="002108D2">
      <w:pPr>
        <w:jc w:val="left"/>
        <w:rPr>
          <w:rFonts w:eastAsia="Times New Roman" w:cs="Times New Roman"/>
          <w:szCs w:val="28"/>
          <w:lang w:eastAsia="ru-RU"/>
        </w:rPr>
      </w:pPr>
      <w:r w:rsidRPr="002108D2">
        <w:rPr>
          <w:rFonts w:eastAsia="Times New Roman" w:cs="Times New Roman"/>
          <w:szCs w:val="28"/>
          <w:lang w:eastAsia="ru-RU"/>
        </w:rPr>
        <w:lastRenderedPageBreak/>
        <w:t xml:space="preserve">Территория проведения схода граждан: </w:t>
      </w:r>
    </w:p>
    <w:tbl>
      <w:tblPr>
        <w:tblW w:w="4253" w:type="dxa"/>
        <w:tblInd w:w="5211" w:type="dxa"/>
        <w:tblBorders>
          <w:top w:val="single" w:sz="4" w:space="0" w:color="auto"/>
        </w:tblBorders>
        <w:tblLook w:val="04A0" w:firstRow="1" w:lastRow="0" w:firstColumn="1" w:lastColumn="0" w:noHBand="0" w:noVBand="1"/>
      </w:tblPr>
      <w:tblGrid>
        <w:gridCol w:w="4253"/>
      </w:tblGrid>
      <w:tr w:rsidR="002108D2" w:rsidRPr="00CD7214" w:rsidTr="000A6134">
        <w:tc>
          <w:tcPr>
            <w:tcW w:w="4253" w:type="dxa"/>
            <w:shd w:val="clear" w:color="auto" w:fill="auto"/>
          </w:tcPr>
          <w:p w:rsidR="002108D2" w:rsidRPr="00CD7214" w:rsidRDefault="002108D2" w:rsidP="00C61170">
            <w:pPr>
              <w:widowControl w:val="0"/>
              <w:spacing w:line="240" w:lineRule="atLeast"/>
              <w:jc w:val="center"/>
              <w:rPr>
                <w:rFonts w:eastAsia="Times New Roman" w:cs="Times New Roman"/>
                <w:sz w:val="22"/>
                <w:lang w:eastAsia="ru-RU"/>
              </w:rPr>
            </w:pPr>
            <w:r w:rsidRPr="00CD7214">
              <w:rPr>
                <w:rFonts w:eastAsia="Times New Roman" w:cs="Times New Roman"/>
                <w:sz w:val="22"/>
                <w:lang w:eastAsia="ru-RU"/>
              </w:rPr>
              <w:t>(указывается часть территории населённого пункта)</w:t>
            </w:r>
          </w:p>
        </w:tc>
      </w:tr>
    </w:tbl>
    <w:p w:rsidR="002108D2" w:rsidRPr="00CD7214" w:rsidRDefault="002108D2" w:rsidP="00CD7214">
      <w:pPr>
        <w:jc w:val="center"/>
        <w:rPr>
          <w:rFonts w:eastAsia="Times New Roman" w:cs="Times New Roman"/>
          <w:sz w:val="22"/>
          <w:lang w:eastAsia="ru-RU"/>
        </w:rPr>
      </w:pPr>
    </w:p>
    <w:p w:rsidR="002108D2" w:rsidRPr="002108D2" w:rsidRDefault="002108D2" w:rsidP="002108D2">
      <w:pPr>
        <w:jc w:val="left"/>
        <w:rPr>
          <w:rFonts w:eastAsia="Times New Roman" w:cs="Times New Roman"/>
          <w:szCs w:val="28"/>
          <w:lang w:eastAsia="ru-RU"/>
        </w:rPr>
      </w:pPr>
      <w:r w:rsidRPr="002108D2">
        <w:rPr>
          <w:rFonts w:eastAsia="Times New Roman" w:cs="Times New Roman"/>
          <w:szCs w:val="28"/>
          <w:lang w:eastAsia="ru-RU"/>
        </w:rPr>
        <w:t>Размер разового платежа</w:t>
      </w:r>
      <w:r w:rsidRPr="002108D2">
        <w:rPr>
          <w:rFonts w:eastAsia="Times New Roman" w:cs="Times New Roman"/>
          <w:szCs w:val="28"/>
          <w:vertAlign w:val="superscript"/>
          <w:lang w:eastAsia="ru-RU"/>
        </w:rPr>
        <w:t>1</w:t>
      </w:r>
      <w:r w:rsidRPr="002108D2">
        <w:rPr>
          <w:rFonts w:eastAsia="Times New Roman" w:cs="Times New Roman"/>
          <w:szCs w:val="28"/>
          <w:lang w:eastAsia="ru-RU"/>
        </w:rPr>
        <w:t>:</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5"/>
      </w:tblGrid>
      <w:tr w:rsidR="002108D2" w:rsidRPr="002108D2" w:rsidTr="000A6134">
        <w:tc>
          <w:tcPr>
            <w:tcW w:w="6095" w:type="dxa"/>
            <w:tcBorders>
              <w:top w:val="single" w:sz="4" w:space="0" w:color="auto"/>
              <w:left w:val="nil"/>
              <w:bottom w:val="nil"/>
              <w:right w:val="nil"/>
            </w:tcBorders>
            <w:shd w:val="clear" w:color="auto" w:fill="auto"/>
          </w:tcPr>
          <w:p w:rsidR="002108D2" w:rsidRPr="002108D2" w:rsidRDefault="002108D2" w:rsidP="002108D2">
            <w:pPr>
              <w:jc w:val="left"/>
              <w:rPr>
                <w:rFonts w:eastAsia="Times New Roman" w:cs="Times New Roman"/>
                <w:sz w:val="16"/>
                <w:szCs w:val="16"/>
                <w:lang w:eastAsia="ru-RU"/>
              </w:rPr>
            </w:pPr>
          </w:p>
        </w:tc>
      </w:tr>
    </w:tbl>
    <w:p w:rsidR="002108D2" w:rsidRPr="002108D2" w:rsidRDefault="002108D2" w:rsidP="002108D2">
      <w:pPr>
        <w:jc w:val="left"/>
        <w:rPr>
          <w:rFonts w:eastAsia="Times New Roman" w:cs="Times New Roman"/>
          <w:szCs w:val="28"/>
          <w:lang w:eastAsia="ru-RU"/>
        </w:rPr>
      </w:pPr>
      <w:r w:rsidRPr="002108D2">
        <w:rPr>
          <w:rFonts w:eastAsia="Times New Roman" w:cs="Times New Roman"/>
          <w:szCs w:val="28"/>
          <w:lang w:eastAsia="ru-RU"/>
        </w:rPr>
        <w:t>Рассмотрение и обсуждение инициативного проекта (проектов)</w:t>
      </w:r>
      <w:r w:rsidRPr="002108D2">
        <w:rPr>
          <w:rFonts w:eastAsia="Times New Roman" w:cs="Times New Roman"/>
          <w:szCs w:val="28"/>
          <w:vertAlign w:val="superscript"/>
          <w:lang w:eastAsia="ru-RU"/>
        </w:rPr>
        <w:t>2</w:t>
      </w:r>
      <w:r w:rsidRPr="002108D2">
        <w:rPr>
          <w:rFonts w:eastAsia="Times New Roman" w:cs="Times New Roman"/>
          <w:szCs w:val="28"/>
          <w:lang w:eastAsia="ru-RU"/>
        </w:rPr>
        <w:t>:</w:t>
      </w:r>
    </w:p>
    <w:p w:rsidR="002108D2" w:rsidRPr="002108D2" w:rsidRDefault="002108D2" w:rsidP="002108D2">
      <w:pPr>
        <w:jc w:val="left"/>
        <w:rPr>
          <w:rFonts w:eastAsia="Times New Roman" w:cs="Times New Roman"/>
          <w:sz w:val="22"/>
          <w:szCs w:val="28"/>
          <w:lang w:eastAsia="ru-RU"/>
        </w:rPr>
      </w:pPr>
    </w:p>
    <w:tbl>
      <w:tblPr>
        <w:tblW w:w="0" w:type="auto"/>
        <w:tblBorders>
          <w:top w:val="single" w:sz="4" w:space="0" w:color="auto"/>
        </w:tblBorders>
        <w:tblLook w:val="04A0" w:firstRow="1" w:lastRow="0" w:firstColumn="1" w:lastColumn="0" w:noHBand="0" w:noVBand="1"/>
      </w:tblPr>
      <w:tblGrid>
        <w:gridCol w:w="9354"/>
      </w:tblGrid>
      <w:tr w:rsidR="002108D2" w:rsidRPr="002108D2" w:rsidTr="000A6134">
        <w:tc>
          <w:tcPr>
            <w:tcW w:w="9570" w:type="dxa"/>
            <w:shd w:val="clear" w:color="auto" w:fill="auto"/>
          </w:tcPr>
          <w:p w:rsidR="002108D2" w:rsidRDefault="002108D2" w:rsidP="00CD7214">
            <w:pPr>
              <w:jc w:val="center"/>
              <w:rPr>
                <w:rFonts w:eastAsia="Times New Roman" w:cs="Times New Roman"/>
                <w:sz w:val="24"/>
                <w:szCs w:val="24"/>
                <w:lang w:eastAsia="ru-RU"/>
              </w:rPr>
            </w:pPr>
            <w:r w:rsidRPr="002108D2">
              <w:rPr>
                <w:rFonts w:eastAsia="Times New Roman" w:cs="Times New Roman"/>
                <w:sz w:val="24"/>
                <w:szCs w:val="24"/>
                <w:lang w:eastAsia="ru-RU"/>
              </w:rPr>
              <w:t>(наименование проекта (проектов)</w:t>
            </w:r>
          </w:p>
          <w:p w:rsidR="00CD7214" w:rsidRPr="002108D2" w:rsidRDefault="00CD7214" w:rsidP="00CD7214">
            <w:pPr>
              <w:jc w:val="center"/>
              <w:rPr>
                <w:rFonts w:eastAsia="Times New Roman" w:cs="Times New Roman"/>
                <w:sz w:val="24"/>
                <w:szCs w:val="24"/>
                <w:lang w:eastAsia="ru-RU"/>
              </w:rPr>
            </w:pPr>
          </w:p>
        </w:tc>
      </w:tr>
    </w:tbl>
    <w:p w:rsidR="002108D2" w:rsidRPr="002108D2" w:rsidRDefault="002108D2" w:rsidP="00CD7214">
      <w:pPr>
        <w:rPr>
          <w:rFonts w:eastAsia="Times New Roman" w:cs="Times New Roman"/>
          <w:szCs w:val="28"/>
          <w:lang w:eastAsia="ru-RU"/>
        </w:rPr>
      </w:pPr>
      <w:r w:rsidRPr="002108D2">
        <w:rPr>
          <w:rFonts w:eastAsia="Times New Roman" w:cs="Times New Roman"/>
          <w:szCs w:val="28"/>
          <w:lang w:eastAsia="ru-RU"/>
        </w:rPr>
        <w:t>1) определение его соответствия интересам жителей части муниципального образования, целесообразности реализации инициативного проекта (проектов);</w:t>
      </w:r>
    </w:p>
    <w:p w:rsidR="002108D2" w:rsidRPr="002108D2" w:rsidRDefault="002108D2" w:rsidP="00CD7214">
      <w:pPr>
        <w:rPr>
          <w:rFonts w:eastAsia="Times New Roman" w:cs="Times New Roman"/>
          <w:szCs w:val="28"/>
          <w:lang w:eastAsia="ru-RU"/>
        </w:rPr>
      </w:pPr>
      <w:r w:rsidRPr="002108D2">
        <w:rPr>
          <w:rFonts w:eastAsia="Times New Roman" w:cs="Times New Roman"/>
          <w:szCs w:val="28"/>
          <w:lang w:eastAsia="ru-RU"/>
        </w:rPr>
        <w:t xml:space="preserve">2) обсуждение планируемого (возможного) финансового, имущественного </w:t>
      </w:r>
      <w:r w:rsidR="00CD7214">
        <w:rPr>
          <w:rFonts w:eastAsia="Times New Roman" w:cs="Times New Roman"/>
          <w:szCs w:val="28"/>
          <w:lang w:eastAsia="ru-RU"/>
        </w:rPr>
        <w:br/>
      </w:r>
      <w:r w:rsidRPr="002108D2">
        <w:rPr>
          <w:rFonts w:eastAsia="Times New Roman" w:cs="Times New Roman"/>
          <w:szCs w:val="28"/>
          <w:lang w:eastAsia="ru-RU"/>
        </w:rPr>
        <w:t>и (или) трудового участия заинтересованных лиц в реализации инициативного проекта (проектов);</w:t>
      </w:r>
    </w:p>
    <w:p w:rsidR="002108D2" w:rsidRPr="002108D2" w:rsidRDefault="002108D2" w:rsidP="00CD7214">
      <w:pPr>
        <w:rPr>
          <w:rFonts w:eastAsia="Times New Roman" w:cs="Times New Roman"/>
          <w:szCs w:val="28"/>
          <w:lang w:eastAsia="ru-RU"/>
        </w:rPr>
      </w:pPr>
      <w:r w:rsidRPr="002108D2">
        <w:rPr>
          <w:rFonts w:eastAsia="Times New Roman" w:cs="Times New Roman"/>
          <w:szCs w:val="28"/>
          <w:lang w:eastAsia="ru-RU"/>
        </w:rPr>
        <w:t xml:space="preserve">3) обсуждение планируемого (возможного) финансового, имущественного </w:t>
      </w:r>
      <w:r w:rsidR="00CD7214">
        <w:rPr>
          <w:rFonts w:eastAsia="Times New Roman" w:cs="Times New Roman"/>
          <w:szCs w:val="28"/>
          <w:lang w:eastAsia="ru-RU"/>
        </w:rPr>
        <w:br/>
      </w:r>
      <w:r w:rsidRPr="002108D2">
        <w:rPr>
          <w:rFonts w:eastAsia="Times New Roman" w:cs="Times New Roman"/>
          <w:szCs w:val="28"/>
          <w:lang w:eastAsia="ru-RU"/>
        </w:rPr>
        <w:t>и (или) трудового участия заинтересованных лиц в реализации инициативного проекта (проектов);</w:t>
      </w:r>
    </w:p>
    <w:p w:rsidR="002108D2" w:rsidRPr="002108D2" w:rsidRDefault="002108D2" w:rsidP="00CD7214">
      <w:pPr>
        <w:rPr>
          <w:rFonts w:eastAsia="Times New Roman" w:cs="Times New Roman"/>
          <w:szCs w:val="28"/>
          <w:lang w:eastAsia="ru-RU"/>
        </w:rPr>
      </w:pPr>
      <w:r w:rsidRPr="002108D2">
        <w:rPr>
          <w:rFonts w:eastAsia="Times New Roman" w:cs="Times New Roman"/>
          <w:szCs w:val="28"/>
          <w:lang w:eastAsia="ru-RU"/>
        </w:rPr>
        <w:t>4) принятие решения о поддержке инициативного проекта (проектов).</w:t>
      </w:r>
    </w:p>
    <w:p w:rsidR="002108D2" w:rsidRPr="002108D2" w:rsidRDefault="002108D2" w:rsidP="002108D2">
      <w:pPr>
        <w:jc w:val="left"/>
        <w:rPr>
          <w:rFonts w:eastAsia="Times New Roman" w:cs="Times New Roman"/>
          <w:szCs w:val="28"/>
          <w:lang w:eastAsia="ru-RU"/>
        </w:rPr>
      </w:pPr>
    </w:p>
    <w:p w:rsidR="002108D2" w:rsidRDefault="002108D2" w:rsidP="00CD7214">
      <w:pPr>
        <w:rPr>
          <w:rFonts w:eastAsia="Times New Roman" w:cs="Times New Roman"/>
          <w:szCs w:val="28"/>
          <w:lang w:eastAsia="ru-RU"/>
        </w:rPr>
      </w:pPr>
      <w:r w:rsidRPr="002108D2">
        <w:rPr>
          <w:rFonts w:eastAsia="Times New Roman" w:cs="Times New Roman"/>
          <w:szCs w:val="28"/>
          <w:lang w:eastAsia="ru-RU"/>
        </w:rPr>
        <w:t>Перечень отдельных категорий граждан, для которых размер разового платежа предполагается уменьшить, и сведения о размере разового платежа для таких категорий граждан</w:t>
      </w:r>
      <w:r w:rsidRPr="002108D2">
        <w:rPr>
          <w:rFonts w:eastAsia="Times New Roman" w:cs="Times New Roman"/>
          <w:szCs w:val="28"/>
          <w:vertAlign w:val="superscript"/>
          <w:lang w:eastAsia="ru-RU"/>
        </w:rPr>
        <w:t>3</w:t>
      </w:r>
      <w:r w:rsidRPr="002108D2">
        <w:rPr>
          <w:rFonts w:eastAsia="Times New Roman" w:cs="Times New Roman"/>
          <w:szCs w:val="28"/>
          <w:lang w:eastAsia="ru-RU"/>
        </w:rPr>
        <w:t>:</w:t>
      </w:r>
      <w:r w:rsidR="00CD7214">
        <w:rPr>
          <w:rFonts w:eastAsia="Times New Roman" w:cs="Times New Roman"/>
          <w:szCs w:val="28"/>
          <w:lang w:eastAsia="ru-RU"/>
        </w:rPr>
        <w:t xml:space="preserve"> _________________________________________________</w:t>
      </w:r>
    </w:p>
    <w:p w:rsidR="00CD7214" w:rsidRPr="002108D2" w:rsidRDefault="00CD7214" w:rsidP="00CD7214">
      <w:pPr>
        <w:rPr>
          <w:rFonts w:eastAsia="Times New Roman" w:cs="Times New Roman"/>
          <w:szCs w:val="28"/>
          <w:lang w:eastAsia="ru-RU"/>
        </w:rPr>
      </w:pPr>
    </w:p>
    <w:p w:rsidR="002108D2" w:rsidRPr="002108D2" w:rsidRDefault="002108D2" w:rsidP="00CD7214">
      <w:pPr>
        <w:rPr>
          <w:rFonts w:eastAsia="Times New Roman" w:cs="Times New Roman"/>
          <w:szCs w:val="28"/>
          <w:lang w:eastAsia="ru-RU"/>
        </w:rPr>
      </w:pPr>
      <w:r w:rsidRPr="002108D2">
        <w:rPr>
          <w:rFonts w:eastAsia="Times New Roman" w:cs="Times New Roman"/>
          <w:szCs w:val="28"/>
          <w:lang w:eastAsia="ru-RU"/>
        </w:rPr>
        <w:t>Уполномоченный представитель инициативной группы жителей, действующий от имени группы жителей соответствующей части территории населённого пункта</w:t>
      </w:r>
      <w:r w:rsidRPr="002108D2">
        <w:rPr>
          <w:rFonts w:eastAsia="Times New Roman" w:cs="Times New Roman"/>
          <w:szCs w:val="28"/>
          <w:vertAlign w:val="superscript"/>
          <w:lang w:eastAsia="ru-RU"/>
        </w:rPr>
        <w:t>4</w:t>
      </w:r>
      <w:r w:rsidRPr="002108D2">
        <w:rPr>
          <w:rFonts w:eastAsia="Times New Roman" w:cs="Times New Roman"/>
          <w:szCs w:val="28"/>
          <w:lang w:eastAsia="ru-RU"/>
        </w:rPr>
        <w:t xml:space="preserve"> </w:t>
      </w:r>
    </w:p>
    <w:tbl>
      <w:tblPr>
        <w:tblW w:w="0" w:type="auto"/>
        <w:tblInd w:w="2660" w:type="dxa"/>
        <w:tblBorders>
          <w:top w:val="single" w:sz="4" w:space="0" w:color="auto"/>
        </w:tblBorders>
        <w:tblLook w:val="04A0" w:firstRow="1" w:lastRow="0" w:firstColumn="1" w:lastColumn="0" w:noHBand="0" w:noVBand="1"/>
      </w:tblPr>
      <w:tblGrid>
        <w:gridCol w:w="6694"/>
      </w:tblGrid>
      <w:tr w:rsidR="002108D2" w:rsidRPr="002108D2" w:rsidTr="000A6134">
        <w:tc>
          <w:tcPr>
            <w:tcW w:w="6804" w:type="dxa"/>
            <w:shd w:val="clear" w:color="auto" w:fill="auto"/>
          </w:tcPr>
          <w:p w:rsidR="002108D2" w:rsidRPr="002108D2" w:rsidRDefault="002108D2" w:rsidP="00CD7214">
            <w:pPr>
              <w:jc w:val="center"/>
              <w:rPr>
                <w:rFonts w:eastAsia="Times New Roman" w:cs="Times New Roman"/>
                <w:sz w:val="24"/>
                <w:szCs w:val="24"/>
                <w:lang w:eastAsia="ru-RU"/>
              </w:rPr>
            </w:pPr>
            <w:r w:rsidRPr="002108D2">
              <w:rPr>
                <w:rFonts w:eastAsia="Times New Roman" w:cs="Times New Roman"/>
                <w:sz w:val="24"/>
                <w:szCs w:val="24"/>
                <w:lang w:eastAsia="ru-RU"/>
              </w:rPr>
              <w:t>(фамилия, имя, отчество (при наличии)</w:t>
            </w:r>
          </w:p>
        </w:tc>
      </w:tr>
    </w:tbl>
    <w:p w:rsidR="002108D2" w:rsidRPr="002108D2" w:rsidRDefault="002108D2" w:rsidP="002108D2">
      <w:pPr>
        <w:jc w:val="left"/>
        <w:rPr>
          <w:rFonts w:eastAsia="Times New Roman" w:cs="Times New Roman"/>
          <w:szCs w:val="28"/>
          <w:lang w:eastAsia="ru-RU"/>
        </w:rPr>
      </w:pPr>
    </w:p>
    <w:p w:rsidR="002108D2" w:rsidRDefault="002108D2" w:rsidP="00CD7214">
      <w:pPr>
        <w:rPr>
          <w:rFonts w:eastAsia="Times New Roman" w:cs="Times New Roman"/>
          <w:szCs w:val="28"/>
          <w:lang w:eastAsia="ru-RU"/>
        </w:rPr>
      </w:pPr>
      <w:r w:rsidRPr="002108D2">
        <w:rPr>
          <w:rFonts w:eastAsia="Times New Roman" w:cs="Times New Roman"/>
          <w:szCs w:val="28"/>
          <w:lang w:eastAsia="ru-RU"/>
        </w:rPr>
        <w:t>Порядок ознакомления с материалами по вопросу, выносимому на решение схода граждан (подчеркнуть и указать необходимое):</w:t>
      </w:r>
    </w:p>
    <w:p w:rsidR="002108D2" w:rsidRPr="002108D2" w:rsidRDefault="002108D2" w:rsidP="00CD7214">
      <w:pPr>
        <w:rPr>
          <w:rFonts w:eastAsia="Times New Roman" w:cs="Times New Roman"/>
          <w:szCs w:val="28"/>
          <w:lang w:eastAsia="ru-RU"/>
        </w:rPr>
      </w:pPr>
      <w:r w:rsidRPr="002108D2">
        <w:rPr>
          <w:rFonts w:eastAsia="Times New Roman" w:cs="Times New Roman"/>
          <w:szCs w:val="28"/>
          <w:lang w:eastAsia="ru-RU"/>
        </w:rPr>
        <w:t xml:space="preserve">1) </w:t>
      </w:r>
      <w:r w:rsidR="00CD7214">
        <w:rPr>
          <w:rFonts w:eastAsia="Times New Roman" w:cs="Times New Roman"/>
          <w:szCs w:val="28"/>
          <w:lang w:eastAsia="ru-RU"/>
        </w:rPr>
        <w:t>о</w:t>
      </w:r>
      <w:r w:rsidRPr="002108D2">
        <w:rPr>
          <w:rFonts w:eastAsia="Times New Roman" w:cs="Times New Roman"/>
          <w:szCs w:val="28"/>
          <w:lang w:eastAsia="ru-RU"/>
        </w:rPr>
        <w:t>знакомление с материалами по вопросу, выносимому на решение схода граждан, осуществляется непосредственно на сходе граждан</w:t>
      </w:r>
      <w:r w:rsidR="00CD7214">
        <w:rPr>
          <w:rFonts w:eastAsia="Times New Roman" w:cs="Times New Roman"/>
          <w:szCs w:val="28"/>
          <w:lang w:eastAsia="ru-RU"/>
        </w:rPr>
        <w:t>;</w:t>
      </w:r>
    </w:p>
    <w:p w:rsidR="002108D2" w:rsidRPr="002108D2" w:rsidRDefault="002108D2" w:rsidP="00CD7214">
      <w:pPr>
        <w:rPr>
          <w:rFonts w:eastAsia="Times New Roman" w:cs="Times New Roman"/>
          <w:szCs w:val="28"/>
          <w:lang w:eastAsia="ru-RU"/>
        </w:rPr>
      </w:pPr>
      <w:r w:rsidRPr="002108D2">
        <w:rPr>
          <w:rFonts w:eastAsia="Times New Roman" w:cs="Times New Roman"/>
          <w:szCs w:val="28"/>
          <w:lang w:eastAsia="ru-RU"/>
        </w:rPr>
        <w:t xml:space="preserve">2) </w:t>
      </w:r>
      <w:r w:rsidR="00CD7214">
        <w:rPr>
          <w:rFonts w:eastAsia="Times New Roman" w:cs="Times New Roman"/>
          <w:szCs w:val="28"/>
          <w:lang w:eastAsia="ru-RU"/>
        </w:rPr>
        <w:t>о</w:t>
      </w:r>
      <w:r w:rsidRPr="002108D2">
        <w:rPr>
          <w:rFonts w:eastAsia="Times New Roman" w:cs="Times New Roman"/>
          <w:szCs w:val="28"/>
          <w:lang w:eastAsia="ru-RU"/>
        </w:rPr>
        <w:t>знакомление с материалами по вопросу, выносимому на решение схода граждан, осуществляется в сети интернет по адресу:</w:t>
      </w:r>
      <w:r w:rsidR="00CD7214">
        <w:rPr>
          <w:rFonts w:eastAsia="Times New Roman" w:cs="Times New Roman"/>
          <w:szCs w:val="28"/>
          <w:lang w:eastAsia="ru-RU"/>
        </w:rPr>
        <w:t xml:space="preserve"> _____________________;</w:t>
      </w:r>
    </w:p>
    <w:p w:rsidR="002108D2" w:rsidRPr="002108D2" w:rsidRDefault="002108D2" w:rsidP="00CD7214">
      <w:pPr>
        <w:rPr>
          <w:rFonts w:eastAsia="Times New Roman" w:cs="Times New Roman"/>
          <w:szCs w:val="28"/>
          <w:lang w:eastAsia="ru-RU"/>
        </w:rPr>
      </w:pPr>
      <w:r w:rsidRPr="002108D2">
        <w:rPr>
          <w:rFonts w:eastAsia="Times New Roman" w:cs="Times New Roman"/>
          <w:szCs w:val="28"/>
          <w:lang w:eastAsia="ru-RU"/>
        </w:rPr>
        <w:t xml:space="preserve">3) </w:t>
      </w:r>
      <w:r w:rsidR="00CD7214">
        <w:rPr>
          <w:rFonts w:eastAsia="Times New Roman" w:cs="Times New Roman"/>
          <w:szCs w:val="28"/>
          <w:lang w:eastAsia="ru-RU"/>
        </w:rPr>
        <w:t>о</w:t>
      </w:r>
      <w:r w:rsidRPr="002108D2">
        <w:rPr>
          <w:rFonts w:eastAsia="Times New Roman" w:cs="Times New Roman"/>
          <w:szCs w:val="28"/>
          <w:lang w:eastAsia="ru-RU"/>
        </w:rPr>
        <w:t>знакомление с материалами по вопросу, выносимому на решение схода граждан, осуществляется иным способом:</w:t>
      </w:r>
      <w:r w:rsidR="00CD7214">
        <w:rPr>
          <w:rFonts w:eastAsia="Times New Roman" w:cs="Times New Roman"/>
          <w:szCs w:val="28"/>
          <w:lang w:eastAsia="ru-RU"/>
        </w:rPr>
        <w:t xml:space="preserve"> ______________________________. </w:t>
      </w:r>
    </w:p>
    <w:p w:rsidR="002108D2" w:rsidRPr="002108D2" w:rsidRDefault="002108D2" w:rsidP="002108D2">
      <w:pPr>
        <w:jc w:val="left"/>
        <w:rPr>
          <w:rFonts w:eastAsia="Times New Roman" w:cs="Times New Roman"/>
          <w:szCs w:val="28"/>
          <w:lang w:eastAsia="ru-RU"/>
        </w:rPr>
      </w:pPr>
    </w:p>
    <w:p w:rsidR="002108D2" w:rsidRPr="002108D2" w:rsidRDefault="002108D2" w:rsidP="002108D2">
      <w:pPr>
        <w:jc w:val="left"/>
        <w:rPr>
          <w:rFonts w:eastAsia="Times New Roman" w:cs="Times New Roman"/>
          <w:szCs w:val="28"/>
          <w:lang w:eastAsia="ru-RU"/>
        </w:rPr>
      </w:pPr>
      <w:r w:rsidRPr="002108D2">
        <w:rPr>
          <w:rFonts w:eastAsia="Times New Roman" w:cs="Times New Roman"/>
          <w:szCs w:val="28"/>
          <w:lang w:eastAsia="ru-RU"/>
        </w:rPr>
        <w:t xml:space="preserve">Представитель </w:t>
      </w:r>
    </w:p>
    <w:p w:rsidR="002108D2" w:rsidRPr="002108D2" w:rsidRDefault="002108D2" w:rsidP="002108D2">
      <w:pPr>
        <w:jc w:val="left"/>
        <w:rPr>
          <w:rFonts w:eastAsia="Times New Roman" w:cs="Times New Roman"/>
          <w:szCs w:val="28"/>
          <w:lang w:eastAsia="ru-RU"/>
        </w:rPr>
      </w:pPr>
      <w:r w:rsidRPr="002108D2">
        <w:rPr>
          <w:rFonts w:eastAsia="Times New Roman" w:cs="Times New Roman"/>
          <w:szCs w:val="28"/>
          <w:lang w:eastAsia="ru-RU"/>
        </w:rPr>
        <w:t>группы жителей</w:t>
      </w:r>
      <w:r w:rsidR="00CD7214">
        <w:rPr>
          <w:rFonts w:eastAsia="Times New Roman" w:cs="Times New Roman"/>
          <w:szCs w:val="28"/>
          <w:lang w:eastAsia="ru-RU"/>
        </w:rPr>
        <w:t xml:space="preserve"> </w:t>
      </w:r>
      <w:r w:rsidRPr="002108D2">
        <w:rPr>
          <w:rFonts w:eastAsia="Times New Roman" w:cs="Times New Roman"/>
          <w:szCs w:val="28"/>
          <w:lang w:eastAsia="ru-RU"/>
        </w:rPr>
        <w:t>_____________________________</w:t>
      </w:r>
      <w:r w:rsidR="00CD7214">
        <w:rPr>
          <w:rFonts w:eastAsia="Times New Roman" w:cs="Times New Roman"/>
          <w:szCs w:val="28"/>
          <w:lang w:eastAsia="ru-RU"/>
        </w:rPr>
        <w:t>__</w:t>
      </w:r>
      <w:r w:rsidRPr="002108D2">
        <w:rPr>
          <w:rFonts w:eastAsia="Times New Roman" w:cs="Times New Roman"/>
          <w:szCs w:val="28"/>
          <w:lang w:eastAsia="ru-RU"/>
        </w:rPr>
        <w:t xml:space="preserve">                _____________</w:t>
      </w:r>
    </w:p>
    <w:p w:rsidR="002108D2" w:rsidRPr="00CD7214" w:rsidRDefault="002108D2" w:rsidP="002108D2">
      <w:pPr>
        <w:jc w:val="left"/>
        <w:rPr>
          <w:rFonts w:eastAsia="Times New Roman" w:cs="Times New Roman"/>
          <w:sz w:val="22"/>
          <w:lang w:eastAsia="ru-RU"/>
        </w:rPr>
      </w:pPr>
      <w:r w:rsidRPr="00CD7214">
        <w:rPr>
          <w:rFonts w:eastAsia="Times New Roman" w:cs="Times New Roman"/>
          <w:sz w:val="22"/>
          <w:lang w:eastAsia="ru-RU"/>
        </w:rPr>
        <w:t xml:space="preserve">                          </w:t>
      </w:r>
      <w:r w:rsidR="00CD7214">
        <w:rPr>
          <w:rFonts w:eastAsia="Times New Roman" w:cs="Times New Roman"/>
          <w:sz w:val="22"/>
          <w:lang w:eastAsia="ru-RU"/>
        </w:rPr>
        <w:t xml:space="preserve">                  </w:t>
      </w:r>
      <w:r w:rsidRPr="00CD7214">
        <w:rPr>
          <w:rFonts w:eastAsia="Times New Roman" w:cs="Times New Roman"/>
          <w:sz w:val="22"/>
          <w:lang w:eastAsia="ru-RU"/>
        </w:rPr>
        <w:t xml:space="preserve">(фамилия, имя, отчество (при </w:t>
      </w:r>
      <w:proofErr w:type="gramStart"/>
      <w:r w:rsidRPr="00CD7214">
        <w:rPr>
          <w:rFonts w:eastAsia="Times New Roman" w:cs="Times New Roman"/>
          <w:sz w:val="22"/>
          <w:lang w:eastAsia="ru-RU"/>
        </w:rPr>
        <w:t xml:space="preserve">наличии) </w:t>
      </w:r>
      <w:r w:rsidRPr="002108D2">
        <w:rPr>
          <w:rFonts w:eastAsia="Times New Roman" w:cs="Times New Roman"/>
          <w:szCs w:val="28"/>
          <w:lang w:eastAsia="ru-RU"/>
        </w:rPr>
        <w:t xml:space="preserve">  </w:t>
      </w:r>
      <w:proofErr w:type="gramEnd"/>
      <w:r w:rsidRPr="002108D2">
        <w:rPr>
          <w:rFonts w:eastAsia="Times New Roman" w:cs="Times New Roman"/>
          <w:szCs w:val="28"/>
          <w:lang w:eastAsia="ru-RU"/>
        </w:rPr>
        <w:t xml:space="preserve">               </w:t>
      </w:r>
      <w:r w:rsidR="00CD7214">
        <w:rPr>
          <w:rFonts w:eastAsia="Times New Roman" w:cs="Times New Roman"/>
          <w:szCs w:val="28"/>
          <w:lang w:eastAsia="ru-RU"/>
        </w:rPr>
        <w:t xml:space="preserve">         </w:t>
      </w:r>
      <w:r w:rsidRPr="00CD7214">
        <w:rPr>
          <w:rFonts w:eastAsia="Times New Roman" w:cs="Times New Roman"/>
          <w:sz w:val="22"/>
          <w:lang w:eastAsia="ru-RU"/>
        </w:rPr>
        <w:t>(подпись)</w:t>
      </w:r>
    </w:p>
    <w:p w:rsidR="002108D2" w:rsidRPr="002108D2" w:rsidRDefault="002108D2" w:rsidP="002108D2">
      <w:pPr>
        <w:jc w:val="left"/>
        <w:rPr>
          <w:rFonts w:eastAsia="Times New Roman" w:cs="Times New Roman"/>
          <w:szCs w:val="28"/>
          <w:lang w:eastAsia="ru-RU"/>
        </w:rPr>
      </w:pPr>
    </w:p>
    <w:p w:rsidR="00CD7214" w:rsidRDefault="002108D2" w:rsidP="002108D2">
      <w:pPr>
        <w:jc w:val="left"/>
        <w:rPr>
          <w:rFonts w:eastAsia="Times New Roman" w:cs="Times New Roman"/>
          <w:szCs w:val="28"/>
          <w:lang w:eastAsia="ru-RU"/>
        </w:rPr>
      </w:pPr>
      <w:r w:rsidRPr="002108D2">
        <w:rPr>
          <w:rFonts w:eastAsia="Times New Roman" w:cs="Times New Roman"/>
          <w:szCs w:val="28"/>
          <w:lang w:eastAsia="ru-RU"/>
        </w:rPr>
        <w:t>Дата</w:t>
      </w:r>
      <w:r w:rsidR="00CD7214">
        <w:rPr>
          <w:rFonts w:eastAsia="Times New Roman" w:cs="Times New Roman"/>
          <w:szCs w:val="28"/>
          <w:lang w:eastAsia="ru-RU"/>
        </w:rPr>
        <w:t xml:space="preserve"> «___» ___________ 20 __ г.</w:t>
      </w:r>
    </w:p>
    <w:p w:rsidR="002108D2" w:rsidRPr="002108D2" w:rsidRDefault="00CD7214" w:rsidP="002108D2">
      <w:pPr>
        <w:jc w:val="left"/>
        <w:rPr>
          <w:rFonts w:eastAsia="Times New Roman" w:cs="Times New Roman"/>
          <w:szCs w:val="28"/>
          <w:lang w:eastAsia="ru-RU"/>
        </w:rPr>
      </w:pPr>
      <w:r>
        <w:rPr>
          <w:rFonts w:eastAsia="Times New Roman" w:cs="Times New Roman"/>
          <w:szCs w:val="28"/>
          <w:lang w:eastAsia="ru-RU"/>
        </w:rPr>
        <w:t xml:space="preserve"> </w:t>
      </w:r>
    </w:p>
    <w:p w:rsidR="002108D2" w:rsidRPr="002108D2" w:rsidRDefault="002108D2" w:rsidP="002108D2">
      <w:pPr>
        <w:jc w:val="left"/>
        <w:rPr>
          <w:rFonts w:eastAsia="Times New Roman" w:cs="Times New Roman"/>
          <w:szCs w:val="28"/>
          <w:lang w:eastAsia="ru-RU"/>
        </w:rPr>
      </w:pPr>
      <w:r w:rsidRPr="002108D2">
        <w:rPr>
          <w:rFonts w:eastAsia="Times New Roman" w:cs="Times New Roman"/>
          <w:szCs w:val="28"/>
          <w:lang w:eastAsia="ru-RU"/>
        </w:rPr>
        <w:t>Сведения о представителе группы жителей:</w:t>
      </w:r>
    </w:p>
    <w:p w:rsidR="002108D2" w:rsidRPr="002108D2" w:rsidRDefault="002108D2" w:rsidP="002108D2">
      <w:pPr>
        <w:jc w:val="left"/>
        <w:rPr>
          <w:rFonts w:eastAsia="Times New Roman" w:cs="Times New Roman"/>
          <w:szCs w:val="28"/>
          <w:lang w:eastAsia="ru-RU"/>
        </w:rPr>
      </w:pPr>
    </w:p>
    <w:p w:rsidR="002108D2" w:rsidRDefault="002108D2" w:rsidP="002108D2">
      <w:pPr>
        <w:jc w:val="left"/>
        <w:rPr>
          <w:rFonts w:eastAsia="Times New Roman" w:cs="Times New Roman"/>
          <w:szCs w:val="28"/>
          <w:lang w:eastAsia="ru-RU"/>
        </w:rPr>
      </w:pPr>
      <w:r w:rsidRPr="002108D2">
        <w:rPr>
          <w:rFonts w:eastAsia="Times New Roman" w:cs="Times New Roman"/>
          <w:szCs w:val="28"/>
          <w:lang w:eastAsia="ru-RU"/>
        </w:rPr>
        <w:t>Номер контактного телефона</w:t>
      </w:r>
      <w:r w:rsidR="00CD7214">
        <w:rPr>
          <w:rFonts w:eastAsia="Times New Roman" w:cs="Times New Roman"/>
          <w:szCs w:val="28"/>
          <w:lang w:eastAsia="ru-RU"/>
        </w:rPr>
        <w:t>: ________________________________________</w:t>
      </w:r>
    </w:p>
    <w:p w:rsidR="00CD7214" w:rsidRPr="002108D2" w:rsidRDefault="00CD7214" w:rsidP="002108D2">
      <w:pPr>
        <w:jc w:val="left"/>
        <w:rPr>
          <w:rFonts w:eastAsia="Times New Roman" w:cs="Times New Roman"/>
          <w:szCs w:val="28"/>
          <w:lang w:eastAsia="ru-RU"/>
        </w:rPr>
      </w:pPr>
    </w:p>
    <w:p w:rsidR="002108D2" w:rsidRPr="002108D2" w:rsidRDefault="002108D2" w:rsidP="00CD7214">
      <w:pPr>
        <w:tabs>
          <w:tab w:val="left" w:pos="8250"/>
        </w:tabs>
        <w:contextualSpacing/>
        <w:jc w:val="left"/>
        <w:rPr>
          <w:rFonts w:eastAsia="Times New Roman" w:cs="Times New Roman"/>
          <w:szCs w:val="28"/>
          <w:lang w:eastAsia="ru-RU"/>
        </w:rPr>
      </w:pPr>
      <w:r w:rsidRPr="002108D2">
        <w:rPr>
          <w:rFonts w:eastAsia="Times New Roman" w:cs="Times New Roman"/>
          <w:szCs w:val="28"/>
          <w:lang w:eastAsia="ru-RU"/>
        </w:rPr>
        <w:t>Адрес электронной почты</w:t>
      </w:r>
      <w:r w:rsidR="00CD7214">
        <w:rPr>
          <w:rFonts w:eastAsia="Times New Roman" w:cs="Times New Roman"/>
          <w:szCs w:val="28"/>
          <w:lang w:eastAsia="ru-RU"/>
        </w:rPr>
        <w:t>: ___________________________________________</w:t>
      </w:r>
      <w:r w:rsidR="00CD7214">
        <w:rPr>
          <w:rFonts w:eastAsia="Times New Roman" w:cs="Times New Roman"/>
          <w:szCs w:val="28"/>
          <w:lang w:eastAsia="ru-RU"/>
        </w:rPr>
        <w:tab/>
      </w:r>
    </w:p>
    <w:p w:rsidR="002108D2" w:rsidRPr="00CD7214" w:rsidRDefault="002108D2" w:rsidP="00210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imes New Roman" w:cs="Times New Roman"/>
          <w:lang w:eastAsia="ru-RU"/>
        </w:rPr>
      </w:pPr>
      <w:r w:rsidRPr="00CD7214">
        <w:rPr>
          <w:rFonts w:eastAsia="Times New Roman" w:cs="Times New Roman"/>
          <w:lang w:eastAsia="ru-RU"/>
        </w:rPr>
        <w:t>Примечания:</w:t>
      </w:r>
    </w:p>
    <w:p w:rsidR="002108D2" w:rsidRPr="00CD7214" w:rsidRDefault="002108D2" w:rsidP="00210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imes New Roman" w:cs="Times New Roman"/>
          <w:lang w:eastAsia="ru-RU"/>
        </w:rPr>
      </w:pPr>
      <w:r w:rsidRPr="00CD7214">
        <w:rPr>
          <w:rFonts w:eastAsia="Times New Roman" w:cs="Times New Roman"/>
          <w:lang w:eastAsia="ru-RU"/>
        </w:rPr>
        <w:t xml:space="preserve">1 – указывается в случае созыва схода граждан по вопросу введения </w:t>
      </w:r>
      <w:r w:rsidRPr="00CD7214">
        <w:rPr>
          <w:rFonts w:eastAsia="Times New Roman" w:cs="Times New Roman"/>
          <w:lang w:eastAsia="ru-RU"/>
        </w:rPr>
        <w:br/>
        <w:t>и использования средств самообложения граждан на части территории населённого пункта, входящего в состав территории городского округа;</w:t>
      </w:r>
    </w:p>
    <w:p w:rsidR="002108D2" w:rsidRPr="00CD7214" w:rsidRDefault="002108D2" w:rsidP="00210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imes New Roman" w:cs="Times New Roman"/>
          <w:lang w:eastAsia="ru-RU"/>
        </w:rPr>
      </w:pPr>
      <w:r w:rsidRPr="00CD7214">
        <w:rPr>
          <w:rFonts w:eastAsia="Times New Roman" w:cs="Times New Roman"/>
          <w:lang w:eastAsia="ru-RU"/>
        </w:rPr>
        <w:t>2 – указывается в случае созыва схода граждан по вопросу выявления мнения граждан о поддержке инициативного проекта (проектов) на части территории городского округа;</w:t>
      </w:r>
    </w:p>
    <w:p w:rsidR="002108D2" w:rsidRPr="00CD7214" w:rsidRDefault="002108D2" w:rsidP="00210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imes New Roman" w:cs="Times New Roman"/>
          <w:lang w:eastAsia="ru-RU"/>
        </w:rPr>
      </w:pPr>
      <w:r w:rsidRPr="00CD7214">
        <w:rPr>
          <w:rFonts w:eastAsia="Times New Roman" w:cs="Times New Roman"/>
          <w:lang w:eastAsia="ru-RU"/>
        </w:rPr>
        <w:t xml:space="preserve">3 – указывается в случае созыва схода граждан по вопросу введения </w:t>
      </w:r>
      <w:r w:rsidR="00CD7214">
        <w:rPr>
          <w:rFonts w:eastAsia="Times New Roman" w:cs="Times New Roman"/>
          <w:lang w:eastAsia="ru-RU"/>
        </w:rPr>
        <w:br/>
      </w:r>
      <w:r w:rsidRPr="00CD7214">
        <w:rPr>
          <w:rFonts w:eastAsia="Times New Roman" w:cs="Times New Roman"/>
          <w:lang w:eastAsia="ru-RU"/>
        </w:rPr>
        <w:t xml:space="preserve">и использования средств самообложения граждан на части территории населённого пункта, входящего в состав территории городского округа; </w:t>
      </w:r>
    </w:p>
    <w:p w:rsidR="002108D2" w:rsidRPr="00CD7214" w:rsidRDefault="002108D2" w:rsidP="00210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imes New Roman" w:cs="Times New Roman"/>
          <w:lang w:eastAsia="ru-RU"/>
        </w:rPr>
      </w:pPr>
      <w:r w:rsidRPr="00CD7214">
        <w:rPr>
          <w:rFonts w:eastAsia="Times New Roman" w:cs="Times New Roman"/>
          <w:lang w:eastAsia="ru-RU"/>
        </w:rPr>
        <w:t>4 – указывается в случае созыва схода граждан по вопросу выявления мнения граждан о поддержке инициативного проекта (проектов) на части территории городского округа.</w:t>
      </w:r>
    </w:p>
    <w:p w:rsidR="002108D2" w:rsidRPr="00CD7214" w:rsidRDefault="002108D2" w:rsidP="002108D2">
      <w:pPr>
        <w:spacing w:line="288" w:lineRule="atLeast"/>
        <w:rPr>
          <w:rFonts w:eastAsia="Times New Roman" w:cs="Times New Roman"/>
          <w:lang w:eastAsia="ru-RU"/>
        </w:rPr>
      </w:pPr>
    </w:p>
    <w:p w:rsidR="002108D2" w:rsidRPr="002108D2" w:rsidRDefault="002108D2" w:rsidP="002108D2">
      <w:pPr>
        <w:ind w:firstLine="709"/>
        <w:rPr>
          <w:rFonts w:eastAsia="Calibri" w:cs="Times New Roman"/>
          <w:bCs/>
          <w:sz w:val="24"/>
          <w:szCs w:val="24"/>
        </w:rPr>
      </w:pPr>
      <w:r w:rsidRPr="002108D2">
        <w:rPr>
          <w:rFonts w:eastAsia="Times New Roman" w:cs="Times New Roman"/>
          <w:szCs w:val="28"/>
          <w:lang w:eastAsia="ru-RU"/>
        </w:rPr>
        <w:br w:type="page"/>
      </w:r>
    </w:p>
    <w:p w:rsidR="00C61170" w:rsidRPr="002108D2" w:rsidRDefault="00C61170" w:rsidP="00C61170">
      <w:pPr>
        <w:ind w:left="5954"/>
        <w:contextualSpacing/>
        <w:rPr>
          <w:rFonts w:eastAsia="Times New Roman" w:cs="Times New Roman"/>
          <w:szCs w:val="28"/>
          <w:lang w:eastAsia="ru-RU"/>
        </w:rPr>
      </w:pPr>
      <w:r w:rsidRPr="002108D2">
        <w:rPr>
          <w:rFonts w:eastAsia="Times New Roman" w:cs="Times New Roman"/>
          <w:szCs w:val="28"/>
          <w:lang w:eastAsia="ru-RU"/>
        </w:rPr>
        <w:lastRenderedPageBreak/>
        <w:t xml:space="preserve">Приложение </w:t>
      </w:r>
      <w:r>
        <w:rPr>
          <w:rFonts w:eastAsia="Times New Roman" w:cs="Times New Roman"/>
          <w:szCs w:val="28"/>
          <w:lang w:eastAsia="ru-RU"/>
        </w:rPr>
        <w:t>3</w:t>
      </w:r>
    </w:p>
    <w:p w:rsidR="00C61170" w:rsidRPr="002108D2" w:rsidRDefault="00C61170" w:rsidP="00C61170">
      <w:pPr>
        <w:autoSpaceDE w:val="0"/>
        <w:autoSpaceDN w:val="0"/>
        <w:adjustRightInd w:val="0"/>
        <w:ind w:left="5954"/>
        <w:rPr>
          <w:rFonts w:eastAsia="Times New Roman" w:cs="Times New Roman"/>
          <w:szCs w:val="28"/>
          <w:lang w:eastAsia="ru-RU"/>
        </w:rPr>
      </w:pPr>
      <w:r w:rsidRPr="002108D2">
        <w:rPr>
          <w:rFonts w:eastAsia="Times New Roman" w:cs="Times New Roman"/>
          <w:szCs w:val="28"/>
          <w:lang w:eastAsia="ru-RU"/>
        </w:rPr>
        <w:t xml:space="preserve">к </w:t>
      </w:r>
      <w:r w:rsidRPr="002108D2">
        <w:rPr>
          <w:rFonts w:eastAsia="Times New Roman" w:cs="Times New Roman"/>
          <w:bCs/>
          <w:szCs w:val="28"/>
          <w:lang w:eastAsia="ru-RU"/>
        </w:rPr>
        <w:t xml:space="preserve">Порядку </w:t>
      </w:r>
      <w:r w:rsidRPr="002108D2">
        <w:rPr>
          <w:rFonts w:eastAsia="Times New Roman" w:cs="Times New Roman"/>
          <w:szCs w:val="28"/>
          <w:lang w:eastAsia="ru-RU"/>
        </w:rPr>
        <w:t xml:space="preserve">организации </w:t>
      </w:r>
      <w:r>
        <w:rPr>
          <w:rFonts w:eastAsia="Times New Roman" w:cs="Times New Roman"/>
          <w:szCs w:val="28"/>
          <w:lang w:eastAsia="ru-RU"/>
        </w:rPr>
        <w:br/>
      </w:r>
      <w:r w:rsidRPr="002108D2">
        <w:rPr>
          <w:rFonts w:eastAsia="Times New Roman" w:cs="Times New Roman"/>
          <w:szCs w:val="28"/>
          <w:lang w:eastAsia="ru-RU"/>
        </w:rPr>
        <w:t>и проведения схода граждан</w:t>
      </w:r>
      <w:r w:rsidRPr="002108D2">
        <w:rPr>
          <w:rFonts w:eastAsia="Times New Roman" w:cs="Times New Roman"/>
          <w:bCs/>
          <w:szCs w:val="28"/>
          <w:lang w:eastAsia="ru-RU"/>
        </w:rPr>
        <w:t xml:space="preserve"> </w:t>
      </w:r>
      <w:r>
        <w:rPr>
          <w:rFonts w:eastAsia="Times New Roman" w:cs="Times New Roman"/>
          <w:bCs/>
          <w:szCs w:val="28"/>
          <w:lang w:eastAsia="ru-RU"/>
        </w:rPr>
        <w:br/>
      </w:r>
      <w:r w:rsidRPr="002108D2">
        <w:rPr>
          <w:rFonts w:eastAsia="Times New Roman" w:cs="Times New Roman"/>
          <w:bCs/>
          <w:szCs w:val="28"/>
          <w:lang w:eastAsia="ru-RU"/>
        </w:rPr>
        <w:t>в городе Сургуте</w:t>
      </w:r>
    </w:p>
    <w:p w:rsidR="00C61170" w:rsidRPr="00C61170" w:rsidRDefault="00C61170" w:rsidP="00C61170">
      <w:pPr>
        <w:jc w:val="center"/>
        <w:rPr>
          <w:rFonts w:eastAsia="Calibri" w:cs="Times New Roman"/>
          <w:sz w:val="24"/>
          <w:szCs w:val="26"/>
          <w:lang w:eastAsia="ru-RU"/>
        </w:rPr>
      </w:pPr>
    </w:p>
    <w:p w:rsidR="00C61170" w:rsidRPr="00C61170" w:rsidRDefault="00C61170" w:rsidP="00C61170">
      <w:pPr>
        <w:jc w:val="center"/>
        <w:rPr>
          <w:rFonts w:eastAsia="Calibri" w:cs="Times New Roman"/>
          <w:sz w:val="24"/>
          <w:szCs w:val="26"/>
          <w:lang w:eastAsia="ru-RU"/>
        </w:rPr>
      </w:pPr>
      <w:r w:rsidRPr="00C61170">
        <w:rPr>
          <w:rFonts w:eastAsia="Calibri" w:cs="Times New Roman"/>
          <w:sz w:val="24"/>
          <w:szCs w:val="26"/>
          <w:lang w:eastAsia="ru-RU"/>
        </w:rPr>
        <w:t>Согласие субъекта</w:t>
      </w:r>
    </w:p>
    <w:p w:rsidR="00C61170" w:rsidRPr="00C61170" w:rsidRDefault="00C61170" w:rsidP="00C61170">
      <w:pPr>
        <w:jc w:val="center"/>
        <w:rPr>
          <w:rFonts w:eastAsia="Calibri" w:cs="Times New Roman"/>
          <w:sz w:val="24"/>
          <w:szCs w:val="26"/>
          <w:lang w:eastAsia="ru-RU"/>
        </w:rPr>
      </w:pPr>
      <w:r w:rsidRPr="00C61170">
        <w:rPr>
          <w:rFonts w:eastAsia="Calibri" w:cs="Times New Roman"/>
          <w:sz w:val="24"/>
          <w:szCs w:val="26"/>
          <w:lang w:eastAsia="ru-RU"/>
        </w:rPr>
        <w:t>на обработку персональных данных</w:t>
      </w:r>
    </w:p>
    <w:p w:rsidR="00C61170" w:rsidRDefault="00C61170" w:rsidP="00C61170">
      <w:pPr>
        <w:jc w:val="center"/>
        <w:rPr>
          <w:rFonts w:eastAsia="Calibri" w:cs="Times New Roman"/>
          <w:sz w:val="24"/>
          <w:szCs w:val="26"/>
          <w:lang w:eastAsia="ru-RU"/>
        </w:rPr>
      </w:pPr>
      <w:r w:rsidRPr="00C61170">
        <w:rPr>
          <w:rFonts w:eastAsia="Calibri" w:cs="Times New Roman"/>
          <w:sz w:val="24"/>
          <w:szCs w:val="26"/>
          <w:lang w:eastAsia="ru-RU"/>
        </w:rPr>
        <w:t>(</w:t>
      </w:r>
      <w:r w:rsidRPr="00C61170">
        <w:rPr>
          <w:rFonts w:eastAsia="Calibri" w:cs="Times New Roman"/>
          <w:sz w:val="24"/>
          <w:szCs w:val="24"/>
          <w:lang w:eastAsia="ru-RU"/>
        </w:rPr>
        <w:t>для рассмотрения заявления о созыве схода граждан</w:t>
      </w:r>
      <w:r w:rsidRPr="00C61170">
        <w:rPr>
          <w:rFonts w:eastAsia="Calibri" w:cs="Times New Roman"/>
          <w:sz w:val="24"/>
          <w:szCs w:val="26"/>
          <w:lang w:eastAsia="ru-RU"/>
        </w:rPr>
        <w:t xml:space="preserve">) </w:t>
      </w:r>
    </w:p>
    <w:p w:rsidR="004E2BF5" w:rsidRDefault="004E2BF5" w:rsidP="00C61170">
      <w:pPr>
        <w:jc w:val="center"/>
        <w:rPr>
          <w:rFonts w:eastAsia="Calibri" w:cs="Times New Roman"/>
          <w:sz w:val="24"/>
          <w:szCs w:val="26"/>
          <w:lang w:eastAsia="ru-RU"/>
        </w:rPr>
      </w:pPr>
    </w:p>
    <w:p w:rsidR="004E2BF5" w:rsidRDefault="004E2BF5" w:rsidP="004E2BF5">
      <w:pPr>
        <w:ind w:right="-2"/>
        <w:rPr>
          <w:rFonts w:eastAsia="Calibri" w:cs="Times New Roman"/>
          <w:sz w:val="24"/>
          <w:szCs w:val="26"/>
          <w:lang w:eastAsia="ru-RU"/>
        </w:rPr>
      </w:pPr>
      <w:r>
        <w:rPr>
          <w:rFonts w:eastAsia="Calibri" w:cs="Times New Roman"/>
          <w:sz w:val="24"/>
          <w:szCs w:val="26"/>
          <w:lang w:eastAsia="ru-RU"/>
        </w:rPr>
        <w:t>Я, _________________________________________________________________________</w:t>
      </w:r>
      <w:proofErr w:type="gramStart"/>
      <w:r>
        <w:rPr>
          <w:rFonts w:eastAsia="Calibri" w:cs="Times New Roman"/>
          <w:sz w:val="24"/>
          <w:szCs w:val="26"/>
          <w:lang w:eastAsia="ru-RU"/>
        </w:rPr>
        <w:t>_ ,</w:t>
      </w:r>
      <w:proofErr w:type="gramEnd"/>
    </w:p>
    <w:p w:rsidR="004E2BF5" w:rsidRPr="00C61170" w:rsidRDefault="004E2BF5" w:rsidP="004E2BF5">
      <w:pPr>
        <w:jc w:val="center"/>
        <w:rPr>
          <w:rFonts w:eastAsia="Calibri" w:cs="Times New Roman"/>
          <w:sz w:val="20"/>
          <w:szCs w:val="24"/>
          <w:lang w:eastAsia="ru-RU"/>
        </w:rPr>
      </w:pPr>
      <w:r w:rsidRPr="00C61170">
        <w:rPr>
          <w:rFonts w:eastAsia="Calibri" w:cs="Times New Roman"/>
          <w:sz w:val="20"/>
          <w:szCs w:val="24"/>
          <w:lang w:eastAsia="ru-RU"/>
        </w:rPr>
        <w:t>(фамилия, имя, отчество (при наличии)</w:t>
      </w:r>
    </w:p>
    <w:p w:rsidR="004E2BF5" w:rsidRDefault="004E2BF5" w:rsidP="004E2BF5">
      <w:pPr>
        <w:rPr>
          <w:rFonts w:eastAsia="Calibri" w:cs="Times New Roman"/>
          <w:sz w:val="24"/>
          <w:szCs w:val="26"/>
          <w:lang w:eastAsia="ru-RU"/>
        </w:rPr>
      </w:pPr>
    </w:p>
    <w:p w:rsidR="004E2BF5" w:rsidRDefault="004E2BF5" w:rsidP="00C61170">
      <w:pPr>
        <w:jc w:val="center"/>
        <w:rPr>
          <w:rFonts w:eastAsia="Calibri" w:cs="Times New Roman"/>
          <w:sz w:val="24"/>
          <w:szCs w:val="26"/>
          <w:lang w:eastAsia="ru-RU"/>
        </w:rPr>
      </w:pPr>
      <w:r w:rsidRPr="004E2BF5">
        <w:rPr>
          <w:rFonts w:eastAsia="Calibri" w:cs="Times New Roman"/>
          <w:sz w:val="24"/>
          <w:szCs w:val="26"/>
          <w:lang w:eastAsia="ru-RU"/>
        </w:rPr>
        <w:t>зарегистрированный(</w:t>
      </w:r>
      <w:proofErr w:type="spellStart"/>
      <w:r w:rsidRPr="004E2BF5">
        <w:rPr>
          <w:rFonts w:eastAsia="Calibri" w:cs="Times New Roman"/>
          <w:sz w:val="24"/>
          <w:szCs w:val="26"/>
          <w:lang w:eastAsia="ru-RU"/>
        </w:rPr>
        <w:t>ая</w:t>
      </w:r>
      <w:proofErr w:type="spellEnd"/>
      <w:r w:rsidRPr="004E2BF5">
        <w:rPr>
          <w:rFonts w:eastAsia="Calibri" w:cs="Times New Roman"/>
          <w:sz w:val="24"/>
          <w:szCs w:val="26"/>
          <w:lang w:eastAsia="ru-RU"/>
        </w:rPr>
        <w:t xml:space="preserve">) по адресу: _______________________________________________    </w:t>
      </w:r>
    </w:p>
    <w:p w:rsidR="004E2BF5" w:rsidRDefault="004E2BF5" w:rsidP="00C61170">
      <w:pPr>
        <w:jc w:val="center"/>
        <w:rPr>
          <w:rFonts w:eastAsia="Calibri" w:cs="Times New Roman"/>
          <w:sz w:val="24"/>
          <w:szCs w:val="26"/>
          <w:lang w:eastAsia="ru-RU"/>
        </w:rPr>
      </w:pPr>
    </w:p>
    <w:p w:rsidR="004E2BF5" w:rsidRDefault="004E2BF5" w:rsidP="004E2BF5">
      <w:pPr>
        <w:ind w:right="-144"/>
        <w:rPr>
          <w:rFonts w:eastAsia="Calibri" w:cs="Times New Roman"/>
          <w:sz w:val="24"/>
          <w:szCs w:val="26"/>
          <w:lang w:eastAsia="ru-RU"/>
        </w:rPr>
      </w:pPr>
      <w:r>
        <w:rPr>
          <w:rFonts w:eastAsia="Calibri" w:cs="Times New Roman"/>
          <w:sz w:val="24"/>
          <w:szCs w:val="26"/>
          <w:lang w:eastAsia="ru-RU"/>
        </w:rPr>
        <w:t>_____________________________________________________________________________ ,</w:t>
      </w:r>
    </w:p>
    <w:p w:rsidR="004E2BF5" w:rsidRDefault="004E2BF5" w:rsidP="00C61170">
      <w:pPr>
        <w:jc w:val="center"/>
        <w:rPr>
          <w:rFonts w:eastAsia="Calibri" w:cs="Times New Roman"/>
          <w:sz w:val="24"/>
          <w:szCs w:val="26"/>
          <w:lang w:eastAsia="ru-RU"/>
        </w:rPr>
      </w:pPr>
    </w:p>
    <w:p w:rsidR="004E2BF5" w:rsidRDefault="00C83B48" w:rsidP="00C83B48">
      <w:pPr>
        <w:rPr>
          <w:rFonts w:eastAsia="Calibri" w:cs="Times New Roman"/>
          <w:sz w:val="24"/>
          <w:szCs w:val="26"/>
          <w:lang w:eastAsia="ru-RU"/>
        </w:rPr>
      </w:pPr>
      <w:r>
        <w:rPr>
          <w:rFonts w:eastAsia="Calibri" w:cs="Times New Roman"/>
          <w:sz w:val="24"/>
          <w:szCs w:val="26"/>
          <w:lang w:eastAsia="ru-RU"/>
        </w:rPr>
        <w:t>паспорт сери</w:t>
      </w:r>
      <w:r w:rsidR="005677D4">
        <w:rPr>
          <w:rFonts w:eastAsia="Calibri" w:cs="Times New Roman"/>
          <w:sz w:val="24"/>
          <w:szCs w:val="26"/>
          <w:lang w:eastAsia="ru-RU"/>
        </w:rPr>
        <w:t>я</w:t>
      </w:r>
      <w:r>
        <w:rPr>
          <w:rFonts w:eastAsia="Calibri" w:cs="Times New Roman"/>
          <w:sz w:val="24"/>
          <w:szCs w:val="26"/>
          <w:lang w:eastAsia="ru-RU"/>
        </w:rPr>
        <w:t xml:space="preserve"> _____________ № _________________________________________________</w:t>
      </w:r>
    </w:p>
    <w:p w:rsidR="004E2BF5" w:rsidRPr="00C61170" w:rsidRDefault="004E2BF5" w:rsidP="00C83B48">
      <w:pPr>
        <w:rPr>
          <w:rFonts w:eastAsia="Calibri" w:cs="Times New Roman"/>
          <w:sz w:val="24"/>
          <w:szCs w:val="26"/>
          <w:lang w:eastAsia="ru-RU"/>
        </w:rPr>
      </w:pPr>
    </w:p>
    <w:p w:rsidR="00C61170" w:rsidRPr="00C61170" w:rsidRDefault="00C83B48" w:rsidP="00C83B48">
      <w:pPr>
        <w:rPr>
          <w:rFonts w:eastAsia="Times New Roman" w:cs="Times New Roman"/>
          <w:sz w:val="24"/>
          <w:szCs w:val="24"/>
          <w:lang w:eastAsia="ru-RU"/>
        </w:rPr>
      </w:pPr>
      <w:r>
        <w:rPr>
          <w:rFonts w:eastAsia="Times New Roman" w:cs="Times New Roman"/>
          <w:sz w:val="24"/>
          <w:szCs w:val="24"/>
          <w:lang w:eastAsia="ru-RU"/>
        </w:rPr>
        <w:t>выдан ________________________________________________________________________</w:t>
      </w:r>
    </w:p>
    <w:p w:rsidR="00C83B48" w:rsidRDefault="00C83B48" w:rsidP="00C83B48">
      <w:pPr>
        <w:rPr>
          <w:rFonts w:eastAsia="Times New Roman" w:cs="Times New Roman"/>
          <w:sz w:val="24"/>
          <w:szCs w:val="24"/>
          <w:lang w:eastAsia="ru-RU"/>
        </w:rPr>
      </w:pPr>
    </w:p>
    <w:p w:rsidR="00C83B48" w:rsidRDefault="00C83B48" w:rsidP="00C83B48">
      <w:pPr>
        <w:rPr>
          <w:rFonts w:eastAsia="Times New Roman" w:cs="Times New Roman"/>
          <w:sz w:val="24"/>
          <w:szCs w:val="24"/>
          <w:lang w:eastAsia="ru-RU"/>
        </w:rPr>
      </w:pPr>
      <w:r>
        <w:rPr>
          <w:rFonts w:eastAsia="Times New Roman" w:cs="Times New Roman"/>
          <w:sz w:val="24"/>
          <w:szCs w:val="24"/>
          <w:lang w:eastAsia="ru-RU"/>
        </w:rPr>
        <w:t xml:space="preserve">дата выдачи «___» ___________ 20 __ г., </w:t>
      </w:r>
    </w:p>
    <w:p w:rsidR="00C83B48" w:rsidRDefault="00C83B48" w:rsidP="00C83B48">
      <w:pPr>
        <w:rPr>
          <w:rFonts w:eastAsia="Times New Roman" w:cs="Times New Roman"/>
          <w:sz w:val="24"/>
          <w:szCs w:val="24"/>
          <w:lang w:eastAsia="ru-RU"/>
        </w:rPr>
      </w:pPr>
    </w:p>
    <w:p w:rsidR="00C83B48" w:rsidRDefault="00C61170" w:rsidP="00C83B48">
      <w:pPr>
        <w:rPr>
          <w:rFonts w:eastAsia="Times New Roman" w:cs="Times New Roman"/>
          <w:sz w:val="24"/>
          <w:szCs w:val="24"/>
          <w:lang w:eastAsia="ru-RU"/>
        </w:rPr>
      </w:pPr>
      <w:r w:rsidRPr="00C61170">
        <w:rPr>
          <w:rFonts w:eastAsia="Times New Roman" w:cs="Times New Roman"/>
          <w:sz w:val="24"/>
          <w:szCs w:val="24"/>
          <w:lang w:eastAsia="ru-RU"/>
        </w:rPr>
        <w:t xml:space="preserve">в соответствии с требованиями Федерального закона от 27.07.2006 № 152-ФЗ </w:t>
      </w:r>
      <w:r w:rsidR="00C83B48">
        <w:rPr>
          <w:rFonts w:eastAsia="Times New Roman" w:cs="Times New Roman"/>
          <w:sz w:val="24"/>
          <w:szCs w:val="24"/>
          <w:lang w:eastAsia="ru-RU"/>
        </w:rPr>
        <w:br/>
      </w:r>
      <w:r w:rsidRPr="00C61170">
        <w:rPr>
          <w:rFonts w:eastAsia="Times New Roman" w:cs="Times New Roman"/>
          <w:sz w:val="24"/>
          <w:szCs w:val="24"/>
          <w:lang w:eastAsia="ru-RU"/>
        </w:rPr>
        <w:t>«О персональных данных» свободно, своей волей и в своём интересе даю согласие</w:t>
      </w:r>
      <w:r w:rsidR="00C83B48">
        <w:rPr>
          <w:rFonts w:eastAsia="Times New Roman" w:cs="Times New Roman"/>
          <w:sz w:val="24"/>
          <w:szCs w:val="24"/>
          <w:lang w:eastAsia="ru-RU"/>
        </w:rPr>
        <w:t xml:space="preserve"> _______</w:t>
      </w:r>
    </w:p>
    <w:p w:rsidR="00C83B48" w:rsidRDefault="00C83B48" w:rsidP="00C61170">
      <w:pPr>
        <w:jc w:val="left"/>
        <w:rPr>
          <w:rFonts w:eastAsia="Times New Roman" w:cs="Times New Roman"/>
          <w:sz w:val="16"/>
          <w:szCs w:val="16"/>
          <w:lang w:eastAsia="ru-RU"/>
        </w:rPr>
      </w:pPr>
    </w:p>
    <w:p w:rsidR="00C83B48" w:rsidRPr="00C83B48" w:rsidRDefault="00C83B48" w:rsidP="00C83B48">
      <w:pPr>
        <w:ind w:right="-144"/>
        <w:jc w:val="left"/>
        <w:rPr>
          <w:rFonts w:eastAsia="Times New Roman" w:cs="Times New Roman"/>
          <w:szCs w:val="28"/>
          <w:lang w:eastAsia="ru-RU"/>
        </w:rPr>
      </w:pPr>
      <w:r w:rsidRPr="00C83B48">
        <w:rPr>
          <w:rFonts w:eastAsia="Times New Roman" w:cs="Times New Roman"/>
          <w:sz w:val="16"/>
          <w:szCs w:val="16"/>
          <w:lang w:eastAsia="ru-RU"/>
        </w:rPr>
        <w:t>______________________________________________________________________________</w:t>
      </w:r>
      <w:r>
        <w:rPr>
          <w:rFonts w:eastAsia="Times New Roman" w:cs="Times New Roman"/>
          <w:sz w:val="16"/>
          <w:szCs w:val="16"/>
          <w:lang w:eastAsia="ru-RU"/>
        </w:rPr>
        <w:t xml:space="preserve">_______________________________________ </w:t>
      </w:r>
      <w:r>
        <w:rPr>
          <w:rFonts w:eastAsia="Times New Roman" w:cs="Times New Roman"/>
          <w:szCs w:val="28"/>
          <w:lang w:eastAsia="ru-RU"/>
        </w:rPr>
        <w:t>,</w:t>
      </w:r>
    </w:p>
    <w:p w:rsidR="00C83B48" w:rsidRPr="00C83B48" w:rsidRDefault="00C83B48" w:rsidP="00C83B48">
      <w:pPr>
        <w:jc w:val="center"/>
        <w:rPr>
          <w:rFonts w:eastAsia="Times New Roman" w:cs="Times New Roman"/>
          <w:sz w:val="20"/>
          <w:szCs w:val="20"/>
          <w:lang w:eastAsia="ru-RU"/>
        </w:rPr>
      </w:pPr>
      <w:r w:rsidRPr="00C83B48">
        <w:rPr>
          <w:rFonts w:eastAsia="Times New Roman" w:cs="Times New Roman"/>
          <w:sz w:val="20"/>
          <w:szCs w:val="20"/>
          <w:lang w:eastAsia="ru-RU"/>
        </w:rPr>
        <w:t>(указывается Дума города или Администрация города)</w:t>
      </w:r>
    </w:p>
    <w:p w:rsidR="00C83B48" w:rsidRDefault="00C83B48" w:rsidP="00C61170">
      <w:pPr>
        <w:jc w:val="left"/>
        <w:rPr>
          <w:rFonts w:eastAsia="Times New Roman" w:cs="Times New Roman"/>
          <w:sz w:val="24"/>
          <w:szCs w:val="24"/>
          <w:lang w:eastAsia="ru-RU"/>
        </w:rPr>
      </w:pPr>
    </w:p>
    <w:p w:rsidR="00C61170" w:rsidRPr="00C61170" w:rsidRDefault="00C61170" w:rsidP="00C83B48">
      <w:pPr>
        <w:rPr>
          <w:rFonts w:eastAsia="Times New Roman" w:cs="Times New Roman"/>
          <w:sz w:val="24"/>
          <w:szCs w:val="24"/>
          <w:lang w:eastAsia="ru-RU"/>
        </w:rPr>
      </w:pPr>
      <w:r w:rsidRPr="00C61170">
        <w:rPr>
          <w:rFonts w:eastAsia="Times New Roman" w:cs="Times New Roman"/>
          <w:sz w:val="24"/>
          <w:szCs w:val="24"/>
          <w:lang w:eastAsia="ru-RU"/>
        </w:rPr>
        <w:t>адрес: 628400, Российская Федерация, Тюменская область, Ханты-Мансийский</w:t>
      </w:r>
      <w:r w:rsidR="00C83B48">
        <w:rPr>
          <w:rFonts w:eastAsia="Times New Roman" w:cs="Times New Roman"/>
          <w:sz w:val="24"/>
          <w:szCs w:val="24"/>
          <w:lang w:eastAsia="ru-RU"/>
        </w:rPr>
        <w:t xml:space="preserve"> </w:t>
      </w:r>
      <w:r w:rsidRPr="00C61170">
        <w:rPr>
          <w:rFonts w:eastAsia="Times New Roman" w:cs="Times New Roman"/>
          <w:sz w:val="24"/>
          <w:szCs w:val="24"/>
          <w:lang w:eastAsia="ru-RU"/>
        </w:rPr>
        <w:t xml:space="preserve">автономный округ – Югра, город Сургут, улица </w:t>
      </w:r>
      <w:r w:rsidR="00C83B48">
        <w:rPr>
          <w:rFonts w:eastAsia="Times New Roman" w:cs="Times New Roman"/>
          <w:sz w:val="24"/>
          <w:szCs w:val="24"/>
          <w:lang w:eastAsia="ru-RU"/>
        </w:rPr>
        <w:t>____________________________________,</w:t>
      </w:r>
    </w:p>
    <w:p w:rsidR="00C61170" w:rsidRPr="00C61170" w:rsidRDefault="00C61170" w:rsidP="00C61170">
      <w:pPr>
        <w:rPr>
          <w:rFonts w:eastAsia="Times New Roman" w:cs="Times New Roman"/>
          <w:sz w:val="24"/>
          <w:szCs w:val="24"/>
          <w:lang w:eastAsia="ru-RU"/>
        </w:rPr>
      </w:pPr>
      <w:r w:rsidRPr="00C61170">
        <w:rPr>
          <w:rFonts w:eastAsia="Times New Roman" w:cs="Times New Roman"/>
          <w:sz w:val="24"/>
          <w:szCs w:val="24"/>
          <w:lang w:eastAsia="ru-RU"/>
        </w:rPr>
        <w:t xml:space="preserve">(далее – оператор), на обработку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w:t>
      </w:r>
      <w:r w:rsidR="00C83B48">
        <w:rPr>
          <w:rFonts w:eastAsia="Times New Roman" w:cs="Times New Roman"/>
          <w:sz w:val="24"/>
          <w:szCs w:val="24"/>
          <w:lang w:eastAsia="ru-RU"/>
        </w:rPr>
        <w:br/>
      </w:r>
      <w:r w:rsidRPr="00C61170">
        <w:rPr>
          <w:rFonts w:eastAsia="Times New Roman" w:cs="Times New Roman"/>
          <w:sz w:val="24"/>
          <w:szCs w:val="24"/>
          <w:lang w:eastAsia="ru-RU"/>
        </w:rPr>
        <w:t>уничтожение) моих персональных данных, необходимых для рассмотрения заявления</w:t>
      </w:r>
      <w:r w:rsidRPr="00C61170">
        <w:rPr>
          <w:rFonts w:eastAsia="Times New Roman" w:cs="Times New Roman"/>
          <w:sz w:val="24"/>
          <w:szCs w:val="24"/>
          <w:lang w:eastAsia="ru-RU"/>
        </w:rPr>
        <w:br/>
        <w:t>о созыве схода граждан по инициативе группы жителей соответствующей части территории населённого пункта.</w:t>
      </w:r>
    </w:p>
    <w:p w:rsidR="00C61170" w:rsidRPr="00C61170" w:rsidRDefault="00C61170" w:rsidP="00C83B48">
      <w:pPr>
        <w:tabs>
          <w:tab w:val="left" w:pos="993"/>
        </w:tabs>
        <w:ind w:firstLine="709"/>
        <w:rPr>
          <w:rFonts w:eastAsia="Times New Roman" w:cs="Times New Roman"/>
          <w:sz w:val="24"/>
          <w:szCs w:val="24"/>
          <w:lang w:eastAsia="ru-RU"/>
        </w:rPr>
      </w:pPr>
      <w:r w:rsidRPr="00C61170">
        <w:rPr>
          <w:rFonts w:eastAsia="Times New Roman" w:cs="Times New Roman"/>
          <w:sz w:val="24"/>
          <w:szCs w:val="24"/>
          <w:lang w:eastAsia="ru-RU"/>
        </w:rPr>
        <w:t>Я проинформирован(а) о том, что обработка моих персональных данных осуществляется с использованием средств автоматизации и без использования таких средств, с соблюдением принципов и правил обработки персональных данных, предусмотренных Федеральным законом от 27.07.2006 № 152-ФЗ «О персональных данных».</w:t>
      </w:r>
    </w:p>
    <w:p w:rsidR="00C61170" w:rsidRPr="00C61170" w:rsidRDefault="00C61170" w:rsidP="00C83B48">
      <w:pPr>
        <w:tabs>
          <w:tab w:val="left" w:pos="993"/>
        </w:tabs>
        <w:ind w:firstLine="709"/>
        <w:rPr>
          <w:rFonts w:eastAsia="Calibri" w:cs="Times New Roman"/>
          <w:sz w:val="24"/>
          <w:szCs w:val="24"/>
          <w:lang w:eastAsia="ru-RU"/>
        </w:rPr>
      </w:pPr>
      <w:r w:rsidRPr="00C61170">
        <w:rPr>
          <w:rFonts w:eastAsia="Calibri" w:cs="Times New Roman"/>
          <w:sz w:val="24"/>
          <w:szCs w:val="24"/>
          <w:lang w:eastAsia="ru-RU"/>
        </w:rPr>
        <w:t xml:space="preserve">Настоящее согласие даётся мной для целей, связанных с реализацией прав </w:t>
      </w:r>
      <w:r w:rsidR="00C83B48">
        <w:rPr>
          <w:rFonts w:eastAsia="Calibri" w:cs="Times New Roman"/>
          <w:sz w:val="24"/>
          <w:szCs w:val="24"/>
          <w:lang w:eastAsia="ru-RU"/>
        </w:rPr>
        <w:br/>
      </w:r>
      <w:r w:rsidRPr="00C61170">
        <w:rPr>
          <w:rFonts w:eastAsia="Calibri" w:cs="Times New Roman"/>
          <w:sz w:val="24"/>
          <w:szCs w:val="24"/>
          <w:lang w:eastAsia="ru-RU"/>
        </w:rPr>
        <w:t>граждан на непосредственное осуществление населением местного самоуправления</w:t>
      </w:r>
      <w:r w:rsidR="00C83B48">
        <w:rPr>
          <w:rFonts w:eastAsia="Calibri" w:cs="Times New Roman"/>
          <w:sz w:val="24"/>
          <w:szCs w:val="24"/>
          <w:lang w:eastAsia="ru-RU"/>
        </w:rPr>
        <w:t>,</w:t>
      </w:r>
      <w:r w:rsidRPr="00C61170">
        <w:rPr>
          <w:rFonts w:eastAsia="Calibri" w:cs="Times New Roman"/>
          <w:sz w:val="24"/>
          <w:szCs w:val="24"/>
          <w:lang w:eastAsia="ru-RU"/>
        </w:rPr>
        <w:t xml:space="preserve"> </w:t>
      </w:r>
      <w:r w:rsidRPr="00C61170">
        <w:rPr>
          <w:rFonts w:eastAsia="Calibri" w:cs="Times New Roman"/>
          <w:sz w:val="24"/>
          <w:szCs w:val="24"/>
          <w:lang w:eastAsia="ru-RU"/>
        </w:rPr>
        <w:br/>
        <w:t>и распространяется на следующие данные:</w:t>
      </w:r>
    </w:p>
    <w:p w:rsidR="00C61170" w:rsidRPr="00C61170" w:rsidRDefault="00C61170" w:rsidP="00C83B48">
      <w:pPr>
        <w:tabs>
          <w:tab w:val="left" w:pos="993"/>
        </w:tabs>
        <w:ind w:firstLine="709"/>
        <w:rPr>
          <w:rFonts w:eastAsia="Calibri" w:cs="Times New Roman"/>
          <w:sz w:val="24"/>
          <w:szCs w:val="24"/>
          <w:lang w:eastAsia="ru-RU"/>
        </w:rPr>
      </w:pPr>
      <w:r w:rsidRPr="00C61170">
        <w:rPr>
          <w:rFonts w:eastAsia="Calibri" w:cs="Times New Roman"/>
          <w:sz w:val="24"/>
          <w:szCs w:val="24"/>
          <w:lang w:eastAsia="ru-RU"/>
        </w:rPr>
        <w:t>1. Фамилия, имя, отчество (при наличии).</w:t>
      </w:r>
    </w:p>
    <w:p w:rsidR="00C61170" w:rsidRPr="00C61170" w:rsidRDefault="00C61170" w:rsidP="00C83B48">
      <w:pPr>
        <w:tabs>
          <w:tab w:val="left" w:pos="993"/>
        </w:tabs>
        <w:ind w:firstLine="709"/>
        <w:rPr>
          <w:rFonts w:eastAsia="Calibri" w:cs="Times New Roman"/>
          <w:sz w:val="24"/>
          <w:szCs w:val="24"/>
          <w:lang w:eastAsia="ru-RU"/>
        </w:rPr>
      </w:pPr>
      <w:r w:rsidRPr="00C61170">
        <w:rPr>
          <w:rFonts w:eastAsia="Calibri" w:cs="Times New Roman"/>
          <w:sz w:val="24"/>
          <w:szCs w:val="24"/>
          <w:lang w:eastAsia="ru-RU"/>
        </w:rPr>
        <w:t>2. Дата рождения (число, месяц, год рождения).</w:t>
      </w:r>
    </w:p>
    <w:p w:rsidR="00C61170" w:rsidRPr="00C61170" w:rsidRDefault="00C61170" w:rsidP="00C83B48">
      <w:pPr>
        <w:tabs>
          <w:tab w:val="left" w:pos="993"/>
        </w:tabs>
        <w:ind w:firstLine="709"/>
        <w:rPr>
          <w:rFonts w:eastAsia="Calibri" w:cs="Times New Roman"/>
          <w:sz w:val="24"/>
          <w:szCs w:val="24"/>
          <w:lang w:eastAsia="ru-RU"/>
        </w:rPr>
      </w:pPr>
      <w:r w:rsidRPr="00C61170">
        <w:rPr>
          <w:rFonts w:eastAsia="Calibri" w:cs="Times New Roman"/>
          <w:sz w:val="24"/>
          <w:szCs w:val="24"/>
          <w:lang w:eastAsia="ru-RU"/>
        </w:rPr>
        <w:t>3. Адрес места жительства.</w:t>
      </w:r>
    </w:p>
    <w:p w:rsidR="00C61170" w:rsidRPr="00C61170" w:rsidRDefault="00C61170" w:rsidP="00C83B48">
      <w:pPr>
        <w:tabs>
          <w:tab w:val="left" w:pos="993"/>
        </w:tabs>
        <w:spacing w:line="288" w:lineRule="atLeast"/>
        <w:ind w:firstLine="709"/>
        <w:rPr>
          <w:rFonts w:eastAsia="Times New Roman" w:cs="Times New Roman"/>
          <w:sz w:val="24"/>
          <w:szCs w:val="24"/>
          <w:lang w:eastAsia="ru-RU"/>
        </w:rPr>
      </w:pPr>
      <w:r w:rsidRPr="00C61170">
        <w:rPr>
          <w:rFonts w:eastAsia="Calibri" w:cs="Times New Roman"/>
          <w:sz w:val="24"/>
          <w:szCs w:val="24"/>
          <w:lang w:eastAsia="ru-RU"/>
        </w:rPr>
        <w:t xml:space="preserve">4. </w:t>
      </w:r>
      <w:r w:rsidRPr="00C61170">
        <w:rPr>
          <w:rFonts w:eastAsia="Times New Roman" w:cs="Times New Roman"/>
          <w:sz w:val="24"/>
          <w:szCs w:val="24"/>
          <w:lang w:eastAsia="ru-RU"/>
        </w:rPr>
        <w:t>Документ, удостоверяющий личность (паспорт) (серия, номер, кем и когда выдан).</w:t>
      </w:r>
    </w:p>
    <w:p w:rsidR="00C61170" w:rsidRPr="00C61170" w:rsidRDefault="00C61170" w:rsidP="00C83B48">
      <w:pPr>
        <w:tabs>
          <w:tab w:val="left" w:pos="993"/>
        </w:tabs>
        <w:ind w:firstLine="709"/>
        <w:rPr>
          <w:rFonts w:eastAsia="Calibri" w:cs="Times New Roman"/>
          <w:sz w:val="24"/>
          <w:szCs w:val="24"/>
          <w:lang w:eastAsia="ru-RU"/>
        </w:rPr>
      </w:pPr>
      <w:r w:rsidRPr="00C61170">
        <w:rPr>
          <w:rFonts w:eastAsia="Calibri" w:cs="Times New Roman"/>
          <w:sz w:val="24"/>
          <w:szCs w:val="24"/>
          <w:lang w:eastAsia="ru-RU"/>
        </w:rPr>
        <w:t>5. Контактный телефон (для представителя группы жителей).</w:t>
      </w:r>
    </w:p>
    <w:p w:rsidR="00C61170" w:rsidRPr="00C61170" w:rsidRDefault="00C61170" w:rsidP="00C83B48">
      <w:pPr>
        <w:tabs>
          <w:tab w:val="left" w:pos="993"/>
        </w:tabs>
        <w:spacing w:line="288" w:lineRule="atLeast"/>
        <w:ind w:firstLine="709"/>
        <w:rPr>
          <w:rFonts w:eastAsia="Times New Roman" w:cs="Times New Roman"/>
          <w:sz w:val="24"/>
          <w:szCs w:val="24"/>
          <w:lang w:eastAsia="ru-RU"/>
        </w:rPr>
      </w:pPr>
      <w:r w:rsidRPr="00C61170">
        <w:rPr>
          <w:rFonts w:eastAsia="Calibri" w:cs="Times New Roman"/>
          <w:sz w:val="24"/>
          <w:szCs w:val="24"/>
          <w:lang w:eastAsia="ru-RU"/>
        </w:rPr>
        <w:t xml:space="preserve">6. </w:t>
      </w:r>
      <w:r w:rsidRPr="00C61170">
        <w:rPr>
          <w:rFonts w:eastAsia="Times New Roman" w:cs="Times New Roman"/>
          <w:sz w:val="24"/>
          <w:szCs w:val="24"/>
          <w:lang w:eastAsia="ru-RU"/>
        </w:rPr>
        <w:t>Адрес электронной почты</w:t>
      </w:r>
      <w:r w:rsidRPr="00C61170">
        <w:rPr>
          <w:rFonts w:eastAsia="Calibri" w:cs="Times New Roman"/>
          <w:sz w:val="24"/>
          <w:szCs w:val="24"/>
          <w:lang w:eastAsia="ru-RU"/>
        </w:rPr>
        <w:t xml:space="preserve"> (для представителя группы жителей).</w:t>
      </w:r>
    </w:p>
    <w:p w:rsidR="00C61170" w:rsidRPr="00C61170" w:rsidRDefault="00C61170" w:rsidP="00C83B48">
      <w:pPr>
        <w:tabs>
          <w:tab w:val="left" w:pos="993"/>
        </w:tabs>
        <w:ind w:firstLine="709"/>
        <w:rPr>
          <w:rFonts w:eastAsia="Calibri" w:cs="Times New Roman"/>
          <w:sz w:val="24"/>
          <w:szCs w:val="24"/>
          <w:lang w:eastAsia="ru-RU"/>
        </w:rPr>
      </w:pPr>
      <w:r w:rsidRPr="00C61170">
        <w:rPr>
          <w:rFonts w:eastAsia="Calibri" w:cs="Times New Roman"/>
          <w:sz w:val="24"/>
          <w:szCs w:val="24"/>
          <w:lang w:eastAsia="ru-RU"/>
        </w:rPr>
        <w:lastRenderedPageBreak/>
        <w:t>Я ознакомлен(а), что:</w:t>
      </w:r>
    </w:p>
    <w:p w:rsidR="00C61170" w:rsidRPr="00C61170" w:rsidRDefault="00C61170" w:rsidP="00C83B48">
      <w:pPr>
        <w:tabs>
          <w:tab w:val="left" w:pos="851"/>
          <w:tab w:val="left" w:pos="993"/>
        </w:tabs>
        <w:ind w:firstLine="709"/>
        <w:rPr>
          <w:rFonts w:eastAsia="Calibri" w:cs="Times New Roman"/>
          <w:sz w:val="24"/>
          <w:szCs w:val="24"/>
          <w:lang w:eastAsia="ru-RU"/>
        </w:rPr>
      </w:pPr>
      <w:r w:rsidRPr="00C61170">
        <w:rPr>
          <w:rFonts w:eastAsia="Calibri" w:cs="Times New Roman"/>
          <w:sz w:val="24"/>
          <w:szCs w:val="24"/>
          <w:lang w:eastAsia="ru-RU"/>
        </w:rPr>
        <w:t>1)</w:t>
      </w:r>
      <w:r w:rsidR="00C83B48">
        <w:rPr>
          <w:rFonts w:eastAsia="Calibri" w:cs="Times New Roman"/>
          <w:sz w:val="24"/>
          <w:szCs w:val="24"/>
          <w:lang w:eastAsia="ru-RU"/>
        </w:rPr>
        <w:tab/>
      </w:r>
      <w:r w:rsidRPr="00C61170">
        <w:rPr>
          <w:rFonts w:eastAsia="Calibri" w:cs="Times New Roman"/>
          <w:sz w:val="24"/>
          <w:szCs w:val="24"/>
          <w:lang w:eastAsia="ru-RU"/>
        </w:rPr>
        <w:t>настоящее согласие даётся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C61170" w:rsidRPr="00C61170" w:rsidRDefault="00C61170" w:rsidP="00C83B48">
      <w:pPr>
        <w:tabs>
          <w:tab w:val="left" w:pos="851"/>
          <w:tab w:val="left" w:pos="993"/>
        </w:tabs>
        <w:ind w:firstLine="709"/>
        <w:rPr>
          <w:rFonts w:eastAsia="Calibri" w:cs="Times New Roman"/>
          <w:sz w:val="24"/>
          <w:szCs w:val="24"/>
          <w:lang w:eastAsia="ru-RU"/>
        </w:rPr>
      </w:pPr>
      <w:r w:rsidRPr="00C61170">
        <w:rPr>
          <w:rFonts w:eastAsia="Calibri" w:cs="Times New Roman"/>
          <w:sz w:val="24"/>
          <w:szCs w:val="24"/>
          <w:lang w:eastAsia="ru-RU"/>
        </w:rPr>
        <w:t>2)</w:t>
      </w:r>
      <w:r w:rsidR="00C83B48">
        <w:rPr>
          <w:rFonts w:eastAsia="Calibri" w:cs="Times New Roman"/>
          <w:sz w:val="24"/>
          <w:szCs w:val="24"/>
          <w:lang w:eastAsia="ru-RU"/>
        </w:rPr>
        <w:tab/>
      </w:r>
      <w:r w:rsidRPr="00C61170">
        <w:rPr>
          <w:rFonts w:eastAsia="Calibri" w:cs="Times New Roman"/>
          <w:sz w:val="24"/>
          <w:szCs w:val="24"/>
          <w:lang w:eastAsia="ru-RU"/>
        </w:rPr>
        <w:t xml:space="preserve">согласие может быть отозвано путём подачи письменного заявления </w:t>
      </w:r>
      <w:r w:rsidRPr="00C61170">
        <w:rPr>
          <w:rFonts w:eastAsia="Calibri" w:cs="Times New Roman"/>
          <w:sz w:val="24"/>
          <w:szCs w:val="24"/>
          <w:lang w:eastAsia="ru-RU"/>
        </w:rPr>
        <w:br/>
        <w:t>в адрес оператора.</w:t>
      </w:r>
    </w:p>
    <w:p w:rsidR="00C61170" w:rsidRDefault="00C61170" w:rsidP="00C83B48">
      <w:pPr>
        <w:tabs>
          <w:tab w:val="left" w:pos="993"/>
        </w:tabs>
        <w:ind w:firstLine="709"/>
        <w:rPr>
          <w:rFonts w:eastAsia="Calibri" w:cs="Times New Roman"/>
          <w:sz w:val="24"/>
          <w:szCs w:val="24"/>
          <w:lang w:eastAsia="ru-RU"/>
        </w:rPr>
      </w:pPr>
      <w:r w:rsidRPr="00C61170">
        <w:rPr>
          <w:rFonts w:eastAsia="Calibri" w:cs="Times New Roman"/>
          <w:sz w:val="24"/>
          <w:szCs w:val="24"/>
          <w:lang w:eastAsia="ru-RU"/>
        </w:rPr>
        <w:t xml:space="preserve">Я предупрежден(а), что в случае отзыва согласия на обработку персональных данных, оператор вправе продолжить обработку персональных данных без согласия </w:t>
      </w:r>
      <w:r w:rsidR="00C83B48">
        <w:rPr>
          <w:rFonts w:eastAsia="Calibri" w:cs="Times New Roman"/>
          <w:sz w:val="24"/>
          <w:szCs w:val="24"/>
          <w:lang w:eastAsia="ru-RU"/>
        </w:rPr>
        <w:br/>
      </w:r>
      <w:r w:rsidRPr="00C61170">
        <w:rPr>
          <w:rFonts w:eastAsia="Calibri" w:cs="Times New Roman"/>
          <w:sz w:val="24"/>
          <w:szCs w:val="24"/>
          <w:lang w:eastAsia="ru-RU"/>
        </w:rPr>
        <w:t>при наличии оснований, указанных в</w:t>
      </w:r>
      <w:r w:rsidR="00C83B48">
        <w:rPr>
          <w:rFonts w:eastAsia="Calibri" w:cs="Times New Roman"/>
          <w:sz w:val="24"/>
          <w:szCs w:val="24"/>
          <w:lang w:eastAsia="ru-RU"/>
        </w:rPr>
        <w:t xml:space="preserve"> подпунктах </w:t>
      </w:r>
      <w:r w:rsidRPr="00C61170">
        <w:rPr>
          <w:rFonts w:eastAsia="Calibri" w:cs="Times New Roman"/>
          <w:sz w:val="24"/>
          <w:szCs w:val="24"/>
          <w:lang w:eastAsia="ru-RU"/>
        </w:rPr>
        <w:t>2 – 11</w:t>
      </w:r>
      <w:r w:rsidR="00C83B48">
        <w:rPr>
          <w:rFonts w:eastAsia="Calibri" w:cs="Times New Roman"/>
          <w:sz w:val="24"/>
          <w:szCs w:val="24"/>
          <w:lang w:eastAsia="ru-RU"/>
        </w:rPr>
        <w:t xml:space="preserve"> части </w:t>
      </w:r>
      <w:r w:rsidRPr="00C61170">
        <w:rPr>
          <w:rFonts w:eastAsia="Calibri" w:cs="Times New Roman"/>
          <w:sz w:val="24"/>
          <w:szCs w:val="24"/>
          <w:lang w:eastAsia="ru-RU"/>
        </w:rPr>
        <w:t>1 ст</w:t>
      </w:r>
      <w:r w:rsidR="00C83B48">
        <w:rPr>
          <w:rFonts w:eastAsia="Calibri" w:cs="Times New Roman"/>
          <w:sz w:val="24"/>
          <w:szCs w:val="24"/>
          <w:lang w:eastAsia="ru-RU"/>
        </w:rPr>
        <w:t>атьи</w:t>
      </w:r>
      <w:r w:rsidRPr="00C61170">
        <w:rPr>
          <w:rFonts w:eastAsia="Calibri" w:cs="Times New Roman"/>
          <w:sz w:val="24"/>
          <w:szCs w:val="24"/>
          <w:lang w:eastAsia="ru-RU"/>
        </w:rPr>
        <w:t xml:space="preserve"> 6 Федерального закона от 27.07.2006</w:t>
      </w:r>
      <w:r w:rsidR="00C83B48">
        <w:rPr>
          <w:rFonts w:eastAsia="Calibri" w:cs="Times New Roman"/>
          <w:sz w:val="24"/>
          <w:szCs w:val="24"/>
          <w:lang w:eastAsia="ru-RU"/>
        </w:rPr>
        <w:t xml:space="preserve"> </w:t>
      </w:r>
      <w:r w:rsidRPr="00C61170">
        <w:rPr>
          <w:rFonts w:eastAsia="Calibri" w:cs="Times New Roman"/>
          <w:sz w:val="24"/>
          <w:szCs w:val="24"/>
          <w:lang w:eastAsia="ru-RU"/>
        </w:rPr>
        <w:t>№ 152-ФЗ «О персональных данных»</w:t>
      </w:r>
      <w:r w:rsidR="00C83B48">
        <w:rPr>
          <w:rFonts w:eastAsia="Calibri" w:cs="Times New Roman"/>
          <w:sz w:val="24"/>
          <w:szCs w:val="24"/>
          <w:lang w:eastAsia="ru-RU"/>
        </w:rPr>
        <w:t xml:space="preserve">. </w:t>
      </w:r>
    </w:p>
    <w:p w:rsidR="00C83B48" w:rsidRPr="00C61170" w:rsidRDefault="00C83B48" w:rsidP="00C83B48">
      <w:pPr>
        <w:tabs>
          <w:tab w:val="left" w:pos="993"/>
        </w:tabs>
        <w:ind w:firstLine="709"/>
        <w:rPr>
          <w:rFonts w:eastAsia="Calibri" w:cs="Times New Roman"/>
          <w:sz w:val="24"/>
          <w:szCs w:val="24"/>
          <w:lang w:eastAsia="ru-RU"/>
        </w:rPr>
      </w:pPr>
    </w:p>
    <w:tbl>
      <w:tblPr>
        <w:tblW w:w="5000" w:type="pct"/>
        <w:tblLayout w:type="fixed"/>
        <w:tblLook w:val="04A0" w:firstRow="1" w:lastRow="0" w:firstColumn="1" w:lastColumn="0" w:noHBand="0" w:noVBand="1"/>
      </w:tblPr>
      <w:tblGrid>
        <w:gridCol w:w="2471"/>
        <w:gridCol w:w="1276"/>
        <w:gridCol w:w="1809"/>
        <w:gridCol w:w="1242"/>
        <w:gridCol w:w="2556"/>
      </w:tblGrid>
      <w:tr w:rsidR="00C61170" w:rsidRPr="00C61170" w:rsidTr="00C061F0">
        <w:tc>
          <w:tcPr>
            <w:tcW w:w="1321" w:type="pct"/>
            <w:tcBorders>
              <w:bottom w:val="single" w:sz="4" w:space="0" w:color="auto"/>
            </w:tcBorders>
            <w:shd w:val="clear" w:color="auto" w:fill="auto"/>
          </w:tcPr>
          <w:p w:rsidR="00C61170" w:rsidRPr="00C61170" w:rsidRDefault="00C61170" w:rsidP="00C61170">
            <w:pPr>
              <w:jc w:val="left"/>
              <w:rPr>
                <w:rFonts w:eastAsia="Calibri" w:cs="Times New Roman"/>
                <w:sz w:val="32"/>
                <w:szCs w:val="32"/>
                <w:lang w:eastAsia="ru-RU"/>
              </w:rPr>
            </w:pPr>
          </w:p>
        </w:tc>
        <w:tc>
          <w:tcPr>
            <w:tcW w:w="682" w:type="pct"/>
            <w:shd w:val="clear" w:color="auto" w:fill="auto"/>
          </w:tcPr>
          <w:p w:rsidR="00C61170" w:rsidRPr="00C61170" w:rsidRDefault="00C61170" w:rsidP="00C61170">
            <w:pPr>
              <w:jc w:val="left"/>
              <w:rPr>
                <w:rFonts w:eastAsia="Calibri" w:cs="Times New Roman"/>
                <w:sz w:val="32"/>
                <w:szCs w:val="32"/>
                <w:lang w:eastAsia="ru-RU"/>
              </w:rPr>
            </w:pPr>
          </w:p>
        </w:tc>
        <w:tc>
          <w:tcPr>
            <w:tcW w:w="967" w:type="pct"/>
            <w:tcBorders>
              <w:bottom w:val="single" w:sz="4" w:space="0" w:color="auto"/>
            </w:tcBorders>
            <w:shd w:val="clear" w:color="auto" w:fill="auto"/>
          </w:tcPr>
          <w:p w:rsidR="00C61170" w:rsidRPr="00C61170" w:rsidRDefault="00C61170" w:rsidP="00C61170">
            <w:pPr>
              <w:jc w:val="left"/>
              <w:rPr>
                <w:rFonts w:eastAsia="Calibri" w:cs="Times New Roman"/>
                <w:sz w:val="32"/>
                <w:szCs w:val="32"/>
                <w:lang w:eastAsia="ru-RU"/>
              </w:rPr>
            </w:pPr>
          </w:p>
        </w:tc>
        <w:tc>
          <w:tcPr>
            <w:tcW w:w="664" w:type="pct"/>
            <w:shd w:val="clear" w:color="auto" w:fill="auto"/>
          </w:tcPr>
          <w:p w:rsidR="00C61170" w:rsidRPr="00C61170" w:rsidRDefault="00C61170" w:rsidP="00C61170">
            <w:pPr>
              <w:jc w:val="left"/>
              <w:rPr>
                <w:rFonts w:eastAsia="Calibri" w:cs="Times New Roman"/>
                <w:sz w:val="32"/>
                <w:szCs w:val="32"/>
                <w:lang w:eastAsia="ru-RU"/>
              </w:rPr>
            </w:pPr>
          </w:p>
        </w:tc>
        <w:tc>
          <w:tcPr>
            <w:tcW w:w="1366" w:type="pct"/>
            <w:tcBorders>
              <w:bottom w:val="single" w:sz="4" w:space="0" w:color="auto"/>
            </w:tcBorders>
            <w:shd w:val="clear" w:color="auto" w:fill="auto"/>
          </w:tcPr>
          <w:p w:rsidR="00C61170" w:rsidRPr="00C61170" w:rsidRDefault="00C61170" w:rsidP="00C61170">
            <w:pPr>
              <w:jc w:val="left"/>
              <w:rPr>
                <w:rFonts w:eastAsia="Calibri" w:cs="Times New Roman"/>
                <w:sz w:val="32"/>
                <w:szCs w:val="32"/>
                <w:lang w:eastAsia="ru-RU"/>
              </w:rPr>
            </w:pPr>
          </w:p>
        </w:tc>
      </w:tr>
      <w:tr w:rsidR="00C61170" w:rsidRPr="00C61170" w:rsidTr="00C061F0">
        <w:trPr>
          <w:trHeight w:val="182"/>
        </w:trPr>
        <w:tc>
          <w:tcPr>
            <w:tcW w:w="1321" w:type="pct"/>
            <w:tcBorders>
              <w:top w:val="single" w:sz="4" w:space="0" w:color="auto"/>
            </w:tcBorders>
            <w:shd w:val="clear" w:color="auto" w:fill="auto"/>
          </w:tcPr>
          <w:p w:rsidR="00C61170" w:rsidRPr="005677D4" w:rsidRDefault="00C61170" w:rsidP="00C61170">
            <w:pPr>
              <w:jc w:val="center"/>
              <w:rPr>
                <w:rFonts w:eastAsia="Calibri" w:cs="Times New Roman"/>
                <w:szCs w:val="28"/>
                <w:vertAlign w:val="superscript"/>
                <w:lang w:eastAsia="ru-RU"/>
              </w:rPr>
            </w:pPr>
            <w:r w:rsidRPr="005677D4">
              <w:rPr>
                <w:rFonts w:eastAsia="Calibri" w:cs="Times New Roman"/>
                <w:szCs w:val="28"/>
                <w:vertAlign w:val="superscript"/>
                <w:lang w:eastAsia="ru-RU"/>
              </w:rPr>
              <w:t>(дата)</w:t>
            </w:r>
          </w:p>
        </w:tc>
        <w:tc>
          <w:tcPr>
            <w:tcW w:w="682" w:type="pct"/>
            <w:shd w:val="clear" w:color="auto" w:fill="auto"/>
          </w:tcPr>
          <w:p w:rsidR="00C61170" w:rsidRPr="005677D4" w:rsidRDefault="00C61170" w:rsidP="00C61170">
            <w:pPr>
              <w:jc w:val="left"/>
              <w:rPr>
                <w:rFonts w:eastAsia="Calibri" w:cs="Times New Roman"/>
                <w:szCs w:val="28"/>
                <w:lang w:eastAsia="ru-RU"/>
              </w:rPr>
            </w:pPr>
          </w:p>
        </w:tc>
        <w:tc>
          <w:tcPr>
            <w:tcW w:w="967" w:type="pct"/>
            <w:tcBorders>
              <w:top w:val="single" w:sz="4" w:space="0" w:color="auto"/>
            </w:tcBorders>
            <w:shd w:val="clear" w:color="auto" w:fill="auto"/>
          </w:tcPr>
          <w:p w:rsidR="00C61170" w:rsidRPr="005677D4" w:rsidRDefault="00C61170" w:rsidP="00C61170">
            <w:pPr>
              <w:jc w:val="center"/>
              <w:rPr>
                <w:rFonts w:eastAsia="Calibri" w:cs="Times New Roman"/>
                <w:szCs w:val="28"/>
                <w:vertAlign w:val="superscript"/>
                <w:lang w:eastAsia="ru-RU"/>
              </w:rPr>
            </w:pPr>
            <w:r w:rsidRPr="005677D4">
              <w:rPr>
                <w:rFonts w:eastAsia="Calibri" w:cs="Times New Roman"/>
                <w:szCs w:val="28"/>
                <w:vertAlign w:val="superscript"/>
                <w:lang w:eastAsia="ru-RU"/>
              </w:rPr>
              <w:t>(подпись)</w:t>
            </w:r>
          </w:p>
        </w:tc>
        <w:tc>
          <w:tcPr>
            <w:tcW w:w="664" w:type="pct"/>
            <w:shd w:val="clear" w:color="auto" w:fill="auto"/>
          </w:tcPr>
          <w:p w:rsidR="00C61170" w:rsidRPr="005677D4" w:rsidRDefault="00C61170" w:rsidP="00C61170">
            <w:pPr>
              <w:jc w:val="left"/>
              <w:rPr>
                <w:rFonts w:eastAsia="Calibri" w:cs="Times New Roman"/>
                <w:szCs w:val="28"/>
                <w:lang w:eastAsia="ru-RU"/>
              </w:rPr>
            </w:pPr>
          </w:p>
        </w:tc>
        <w:tc>
          <w:tcPr>
            <w:tcW w:w="1366" w:type="pct"/>
            <w:tcBorders>
              <w:top w:val="single" w:sz="4" w:space="0" w:color="auto"/>
            </w:tcBorders>
            <w:shd w:val="clear" w:color="auto" w:fill="auto"/>
          </w:tcPr>
          <w:p w:rsidR="00C61170" w:rsidRPr="005677D4" w:rsidRDefault="00C61170" w:rsidP="00C61170">
            <w:pPr>
              <w:jc w:val="center"/>
              <w:rPr>
                <w:rFonts w:eastAsia="Calibri" w:cs="Times New Roman"/>
                <w:szCs w:val="28"/>
                <w:vertAlign w:val="superscript"/>
                <w:lang w:eastAsia="ru-RU"/>
              </w:rPr>
            </w:pPr>
            <w:r w:rsidRPr="005677D4">
              <w:rPr>
                <w:rFonts w:eastAsia="Calibri" w:cs="Times New Roman"/>
                <w:szCs w:val="28"/>
                <w:vertAlign w:val="superscript"/>
                <w:lang w:eastAsia="ru-RU"/>
              </w:rPr>
              <w:t>(расшифровка подписи)</w:t>
            </w:r>
          </w:p>
        </w:tc>
      </w:tr>
    </w:tbl>
    <w:p w:rsidR="00C61170" w:rsidRPr="00C61170" w:rsidRDefault="00C61170" w:rsidP="00C61170">
      <w:pPr>
        <w:spacing w:after="200"/>
        <w:ind w:left="5760"/>
        <w:jc w:val="left"/>
        <w:rPr>
          <w:rFonts w:eastAsia="Times New Roman" w:cs="Times New Roman"/>
          <w:sz w:val="18"/>
          <w:szCs w:val="24"/>
          <w:lang w:eastAsia="ru-RU"/>
        </w:rPr>
      </w:pPr>
    </w:p>
    <w:p w:rsidR="007E729E" w:rsidRPr="007E729E" w:rsidRDefault="007E729E" w:rsidP="002108D2">
      <w:pPr>
        <w:widowControl w:val="0"/>
        <w:tabs>
          <w:tab w:val="left" w:pos="993"/>
        </w:tabs>
        <w:autoSpaceDE w:val="0"/>
        <w:autoSpaceDN w:val="0"/>
        <w:adjustRightInd w:val="0"/>
        <w:ind w:firstLine="709"/>
        <w:rPr>
          <w:rFonts w:eastAsia="Times New Roman" w:cs="Times New Roman"/>
          <w:szCs w:val="28"/>
          <w:lang w:eastAsia="ru-RU"/>
        </w:rPr>
      </w:pPr>
    </w:p>
    <w:p w:rsidR="00963E83" w:rsidRPr="002108D2" w:rsidRDefault="007E729E" w:rsidP="00963E83">
      <w:pPr>
        <w:ind w:left="5954"/>
        <w:contextualSpacing/>
        <w:rPr>
          <w:rFonts w:eastAsia="Times New Roman" w:cs="Times New Roman"/>
          <w:szCs w:val="28"/>
          <w:lang w:eastAsia="ru-RU"/>
        </w:rPr>
      </w:pPr>
      <w:r w:rsidRPr="007E729E">
        <w:rPr>
          <w:rFonts w:eastAsia="Times New Roman" w:cs="Times New Roman"/>
          <w:szCs w:val="28"/>
          <w:lang w:eastAsia="ru-RU"/>
        </w:rPr>
        <w:br w:type="page"/>
      </w:r>
      <w:r w:rsidR="00963E83" w:rsidRPr="002108D2">
        <w:rPr>
          <w:rFonts w:eastAsia="Times New Roman" w:cs="Times New Roman"/>
          <w:szCs w:val="28"/>
          <w:lang w:eastAsia="ru-RU"/>
        </w:rPr>
        <w:lastRenderedPageBreak/>
        <w:t xml:space="preserve">Приложение </w:t>
      </w:r>
      <w:r w:rsidR="00963E83">
        <w:rPr>
          <w:rFonts w:eastAsia="Times New Roman" w:cs="Times New Roman"/>
          <w:szCs w:val="28"/>
          <w:lang w:eastAsia="ru-RU"/>
        </w:rPr>
        <w:t>4</w:t>
      </w:r>
    </w:p>
    <w:p w:rsidR="00963E83" w:rsidRPr="002108D2" w:rsidRDefault="00963E83" w:rsidP="00963E83">
      <w:pPr>
        <w:autoSpaceDE w:val="0"/>
        <w:autoSpaceDN w:val="0"/>
        <w:adjustRightInd w:val="0"/>
        <w:ind w:left="5954"/>
        <w:rPr>
          <w:rFonts w:eastAsia="Times New Roman" w:cs="Times New Roman"/>
          <w:szCs w:val="28"/>
          <w:lang w:eastAsia="ru-RU"/>
        </w:rPr>
      </w:pPr>
      <w:r w:rsidRPr="002108D2">
        <w:rPr>
          <w:rFonts w:eastAsia="Times New Roman" w:cs="Times New Roman"/>
          <w:szCs w:val="28"/>
          <w:lang w:eastAsia="ru-RU"/>
        </w:rPr>
        <w:t xml:space="preserve">к </w:t>
      </w:r>
      <w:r w:rsidRPr="002108D2">
        <w:rPr>
          <w:rFonts w:eastAsia="Times New Roman" w:cs="Times New Roman"/>
          <w:bCs/>
          <w:szCs w:val="28"/>
          <w:lang w:eastAsia="ru-RU"/>
        </w:rPr>
        <w:t xml:space="preserve">Порядку </w:t>
      </w:r>
      <w:r w:rsidRPr="002108D2">
        <w:rPr>
          <w:rFonts w:eastAsia="Times New Roman" w:cs="Times New Roman"/>
          <w:szCs w:val="28"/>
          <w:lang w:eastAsia="ru-RU"/>
        </w:rPr>
        <w:t xml:space="preserve">организации </w:t>
      </w:r>
      <w:r>
        <w:rPr>
          <w:rFonts w:eastAsia="Times New Roman" w:cs="Times New Roman"/>
          <w:szCs w:val="28"/>
          <w:lang w:eastAsia="ru-RU"/>
        </w:rPr>
        <w:br/>
      </w:r>
      <w:r w:rsidRPr="002108D2">
        <w:rPr>
          <w:rFonts w:eastAsia="Times New Roman" w:cs="Times New Roman"/>
          <w:szCs w:val="28"/>
          <w:lang w:eastAsia="ru-RU"/>
        </w:rPr>
        <w:t>и проведения схода граждан</w:t>
      </w:r>
      <w:r w:rsidRPr="002108D2">
        <w:rPr>
          <w:rFonts w:eastAsia="Times New Roman" w:cs="Times New Roman"/>
          <w:bCs/>
          <w:szCs w:val="28"/>
          <w:lang w:eastAsia="ru-RU"/>
        </w:rPr>
        <w:t xml:space="preserve"> </w:t>
      </w:r>
      <w:r>
        <w:rPr>
          <w:rFonts w:eastAsia="Times New Roman" w:cs="Times New Roman"/>
          <w:bCs/>
          <w:szCs w:val="28"/>
          <w:lang w:eastAsia="ru-RU"/>
        </w:rPr>
        <w:br/>
      </w:r>
      <w:r w:rsidRPr="002108D2">
        <w:rPr>
          <w:rFonts w:eastAsia="Times New Roman" w:cs="Times New Roman"/>
          <w:bCs/>
          <w:szCs w:val="28"/>
          <w:lang w:eastAsia="ru-RU"/>
        </w:rPr>
        <w:t>в городе Сургуте</w:t>
      </w:r>
    </w:p>
    <w:p w:rsidR="007A7F5C" w:rsidRDefault="007A7F5C" w:rsidP="007E729E">
      <w:pPr>
        <w:widowControl w:val="0"/>
        <w:rPr>
          <w:szCs w:val="28"/>
        </w:rPr>
      </w:pPr>
    </w:p>
    <w:p w:rsidR="007A7F5C" w:rsidRPr="007A7F5C" w:rsidRDefault="007A7F5C" w:rsidP="007A7F5C">
      <w:pPr>
        <w:jc w:val="center"/>
        <w:rPr>
          <w:rFonts w:eastAsia="Times New Roman" w:cs="Times New Roman"/>
          <w:szCs w:val="28"/>
          <w:lang w:eastAsia="ru-RU"/>
        </w:rPr>
      </w:pPr>
      <w:r w:rsidRPr="007A7F5C">
        <w:rPr>
          <w:rFonts w:eastAsia="Times New Roman" w:cs="Times New Roman"/>
          <w:szCs w:val="28"/>
          <w:lang w:eastAsia="ru-RU"/>
        </w:rPr>
        <w:t>Лист регистрации участников схода граждан</w:t>
      </w:r>
    </w:p>
    <w:p w:rsidR="007A7F5C" w:rsidRPr="007A7F5C" w:rsidRDefault="007A7F5C" w:rsidP="007A7F5C">
      <w:pPr>
        <w:jc w:val="center"/>
        <w:rPr>
          <w:rFonts w:eastAsia="Times New Roman" w:cs="Times New Roman"/>
          <w:szCs w:val="28"/>
          <w:lang w:eastAsia="ru-RU"/>
        </w:rPr>
      </w:pPr>
      <w:r w:rsidRPr="007A7F5C">
        <w:rPr>
          <w:rFonts w:eastAsia="Times New Roman" w:cs="Times New Roman"/>
          <w:szCs w:val="28"/>
          <w:lang w:eastAsia="ru-RU"/>
        </w:rPr>
        <w:t xml:space="preserve">(этапа схода граждан) </w:t>
      </w:r>
    </w:p>
    <w:p w:rsidR="007A7F5C" w:rsidRPr="007A7F5C" w:rsidRDefault="007A7F5C" w:rsidP="007A7F5C">
      <w:pPr>
        <w:jc w:val="center"/>
        <w:rPr>
          <w:rFonts w:eastAsia="Times New Roman" w:cs="Times New Roman"/>
          <w:szCs w:val="28"/>
          <w:lang w:eastAsia="ru-RU"/>
        </w:rPr>
      </w:pPr>
    </w:p>
    <w:p w:rsidR="007A7F5C" w:rsidRPr="007A7F5C" w:rsidRDefault="007A7F5C" w:rsidP="007A7F5C">
      <w:pPr>
        <w:spacing w:line="288" w:lineRule="atLeast"/>
        <w:ind w:right="-144"/>
        <w:rPr>
          <w:rFonts w:eastAsia="Times New Roman" w:cs="Times New Roman"/>
          <w:szCs w:val="28"/>
          <w:lang w:eastAsia="ru-RU"/>
        </w:rPr>
      </w:pPr>
      <w:r w:rsidRPr="007A7F5C">
        <w:rPr>
          <w:rFonts w:eastAsia="Times New Roman" w:cs="Times New Roman"/>
          <w:szCs w:val="28"/>
          <w:lang w:eastAsia="ru-RU"/>
        </w:rPr>
        <w:t xml:space="preserve">Дата и время проведения схода граждан (этапа схода граждан): </w:t>
      </w:r>
      <w:r>
        <w:rPr>
          <w:rFonts w:eastAsia="Times New Roman" w:cs="Times New Roman"/>
          <w:szCs w:val="28"/>
          <w:lang w:eastAsia="ru-RU"/>
        </w:rPr>
        <w:t>_________</w:t>
      </w:r>
      <w:r w:rsidR="00534D56">
        <w:rPr>
          <w:rFonts w:eastAsia="Times New Roman" w:cs="Times New Roman"/>
          <w:szCs w:val="28"/>
          <w:lang w:eastAsia="ru-RU"/>
        </w:rPr>
        <w:t>_</w:t>
      </w:r>
      <w:r>
        <w:rPr>
          <w:rFonts w:eastAsia="Times New Roman" w:cs="Times New Roman"/>
          <w:szCs w:val="28"/>
          <w:lang w:eastAsia="ru-RU"/>
        </w:rPr>
        <w:t>_</w:t>
      </w:r>
    </w:p>
    <w:p w:rsidR="00534D56" w:rsidRDefault="00534D56" w:rsidP="007A7F5C">
      <w:pPr>
        <w:spacing w:line="288" w:lineRule="atLeast"/>
        <w:rPr>
          <w:rFonts w:eastAsia="Times New Roman" w:cs="Times New Roman"/>
          <w:szCs w:val="28"/>
          <w:lang w:eastAsia="ru-RU"/>
        </w:rPr>
      </w:pPr>
    </w:p>
    <w:p w:rsidR="007A7F5C" w:rsidRDefault="007A7F5C" w:rsidP="007A7F5C">
      <w:pPr>
        <w:spacing w:line="288" w:lineRule="atLeast"/>
        <w:rPr>
          <w:rFonts w:eastAsia="Times New Roman" w:cs="Times New Roman"/>
          <w:szCs w:val="28"/>
          <w:lang w:eastAsia="ru-RU"/>
        </w:rPr>
      </w:pPr>
      <w:r w:rsidRPr="007A7F5C">
        <w:rPr>
          <w:rFonts w:eastAsia="Times New Roman" w:cs="Times New Roman"/>
          <w:szCs w:val="28"/>
          <w:lang w:eastAsia="ru-RU"/>
        </w:rPr>
        <w:t xml:space="preserve">Место проведения схода граждан (этапа схода граждан): </w:t>
      </w:r>
      <w:r>
        <w:rPr>
          <w:rFonts w:eastAsia="Times New Roman" w:cs="Times New Roman"/>
          <w:szCs w:val="28"/>
          <w:lang w:eastAsia="ru-RU"/>
        </w:rPr>
        <w:t>_________________</w:t>
      </w:r>
    </w:p>
    <w:p w:rsidR="007A7F5C" w:rsidRDefault="007A7F5C" w:rsidP="007A7F5C">
      <w:pPr>
        <w:spacing w:line="288" w:lineRule="atLeast"/>
        <w:rPr>
          <w:rFonts w:eastAsia="Times New Roman" w:cs="Times New Roman"/>
          <w:sz w:val="20"/>
          <w:szCs w:val="28"/>
          <w:lang w:eastAsia="ru-RU"/>
        </w:rPr>
      </w:pPr>
    </w:p>
    <w:p w:rsidR="007A7F5C" w:rsidRPr="007A7F5C" w:rsidRDefault="007A7F5C" w:rsidP="007A7F5C">
      <w:pPr>
        <w:spacing w:line="288" w:lineRule="atLeast"/>
        <w:rPr>
          <w:rFonts w:eastAsia="Times New Roman" w:cs="Times New Roman"/>
          <w:sz w:val="20"/>
          <w:szCs w:val="28"/>
          <w:lang w:eastAsia="ru-RU"/>
        </w:rPr>
      </w:pPr>
    </w:p>
    <w:p w:rsidR="007A7F5C" w:rsidRPr="007A7F5C" w:rsidRDefault="007A7F5C" w:rsidP="007A7F5C">
      <w:pPr>
        <w:jc w:val="left"/>
        <w:rPr>
          <w:rFonts w:eastAsia="Times New Roman" w:cs="Times New Roman"/>
          <w:vanish/>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1777"/>
        <w:gridCol w:w="1589"/>
        <w:gridCol w:w="2321"/>
        <w:gridCol w:w="1647"/>
        <w:gridCol w:w="1421"/>
      </w:tblGrid>
      <w:tr w:rsidR="007A7F5C" w:rsidRPr="007A7F5C" w:rsidTr="00EE2296">
        <w:tc>
          <w:tcPr>
            <w:tcW w:w="595" w:type="dxa"/>
            <w:tcBorders>
              <w:top w:val="single" w:sz="4" w:space="0" w:color="auto"/>
              <w:left w:val="single" w:sz="4" w:space="0" w:color="auto"/>
              <w:bottom w:val="single" w:sz="4" w:space="0" w:color="auto"/>
              <w:right w:val="single" w:sz="4" w:space="0" w:color="auto"/>
            </w:tcBorders>
            <w:shd w:val="clear" w:color="auto" w:fill="auto"/>
            <w:hideMark/>
          </w:tcPr>
          <w:p w:rsidR="007A7F5C" w:rsidRPr="007A7F5C" w:rsidRDefault="007A7F5C" w:rsidP="007A7F5C">
            <w:pPr>
              <w:jc w:val="center"/>
              <w:rPr>
                <w:rFonts w:eastAsia="Calibri" w:cs="Times New Roman"/>
                <w:bCs/>
                <w:sz w:val="24"/>
                <w:szCs w:val="24"/>
                <w:lang w:eastAsia="ru-RU"/>
              </w:rPr>
            </w:pPr>
            <w:r w:rsidRPr="007A7F5C">
              <w:rPr>
                <w:rFonts w:eastAsia="Calibri" w:cs="Times New Roman"/>
                <w:bCs/>
                <w:sz w:val="24"/>
                <w:szCs w:val="24"/>
                <w:lang w:eastAsia="ru-RU"/>
              </w:rPr>
              <w:t>№ п/п</w:t>
            </w:r>
          </w:p>
        </w:tc>
        <w:tc>
          <w:tcPr>
            <w:tcW w:w="1846" w:type="dxa"/>
            <w:tcBorders>
              <w:top w:val="single" w:sz="4" w:space="0" w:color="auto"/>
              <w:left w:val="single" w:sz="4" w:space="0" w:color="auto"/>
              <w:bottom w:val="single" w:sz="4" w:space="0" w:color="auto"/>
              <w:right w:val="single" w:sz="4" w:space="0" w:color="auto"/>
            </w:tcBorders>
            <w:shd w:val="clear" w:color="auto" w:fill="auto"/>
            <w:hideMark/>
          </w:tcPr>
          <w:p w:rsidR="007A7F5C" w:rsidRPr="007A7F5C" w:rsidRDefault="007A7F5C" w:rsidP="007A7F5C">
            <w:pPr>
              <w:jc w:val="center"/>
              <w:rPr>
                <w:rFonts w:eastAsia="Calibri" w:cs="Times New Roman"/>
                <w:bCs/>
                <w:sz w:val="24"/>
                <w:szCs w:val="24"/>
                <w:lang w:eastAsia="ru-RU"/>
              </w:rPr>
            </w:pPr>
            <w:r w:rsidRPr="007A7F5C">
              <w:rPr>
                <w:rFonts w:eastAsia="Calibri" w:cs="Times New Roman"/>
                <w:bCs/>
                <w:sz w:val="24"/>
                <w:szCs w:val="24"/>
                <w:lang w:eastAsia="ru-RU"/>
              </w:rPr>
              <w:t>Фамилия, имя, отчество (при наличии)</w:t>
            </w:r>
          </w:p>
        </w:tc>
        <w:tc>
          <w:tcPr>
            <w:tcW w:w="1635" w:type="dxa"/>
            <w:tcBorders>
              <w:top w:val="single" w:sz="4" w:space="0" w:color="auto"/>
              <w:left w:val="single" w:sz="4" w:space="0" w:color="auto"/>
              <w:bottom w:val="single" w:sz="4" w:space="0" w:color="auto"/>
              <w:right w:val="single" w:sz="4" w:space="0" w:color="auto"/>
            </w:tcBorders>
            <w:shd w:val="clear" w:color="auto" w:fill="auto"/>
            <w:hideMark/>
          </w:tcPr>
          <w:p w:rsidR="007A7F5C" w:rsidRPr="007A7F5C" w:rsidRDefault="007A7F5C" w:rsidP="007A7F5C">
            <w:pPr>
              <w:jc w:val="center"/>
              <w:rPr>
                <w:rFonts w:eastAsia="Calibri" w:cs="Times New Roman"/>
                <w:bCs/>
                <w:sz w:val="24"/>
                <w:szCs w:val="24"/>
                <w:lang w:eastAsia="ru-RU"/>
              </w:rPr>
            </w:pPr>
            <w:r w:rsidRPr="007A7F5C">
              <w:rPr>
                <w:rFonts w:eastAsia="Calibri" w:cs="Times New Roman"/>
                <w:bCs/>
                <w:sz w:val="24"/>
                <w:szCs w:val="24"/>
                <w:lang w:eastAsia="ru-RU"/>
              </w:rPr>
              <w:t>Дата рождения (число, месяц, год)</w:t>
            </w:r>
          </w:p>
        </w:tc>
        <w:tc>
          <w:tcPr>
            <w:tcW w:w="2355"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jc w:val="center"/>
              <w:rPr>
                <w:rFonts w:eastAsia="Calibri" w:cs="Times New Roman"/>
                <w:bCs/>
                <w:sz w:val="24"/>
                <w:szCs w:val="24"/>
                <w:lang w:eastAsia="ru-RU"/>
              </w:rPr>
            </w:pPr>
            <w:r w:rsidRPr="007A7F5C">
              <w:rPr>
                <w:rFonts w:eastAsia="Calibri" w:cs="Times New Roman"/>
                <w:bCs/>
                <w:sz w:val="24"/>
                <w:szCs w:val="24"/>
                <w:lang w:eastAsia="ru-RU"/>
              </w:rPr>
              <w:t>Серия, номер паспорта или иного документа, удостоверяющего личность</w:t>
            </w:r>
          </w:p>
        </w:tc>
        <w:tc>
          <w:tcPr>
            <w:tcW w:w="1679" w:type="dxa"/>
            <w:tcBorders>
              <w:top w:val="single" w:sz="4" w:space="0" w:color="auto"/>
              <w:left w:val="single" w:sz="4" w:space="0" w:color="auto"/>
              <w:bottom w:val="single" w:sz="4" w:space="0" w:color="auto"/>
              <w:right w:val="single" w:sz="4" w:space="0" w:color="auto"/>
            </w:tcBorders>
            <w:shd w:val="clear" w:color="auto" w:fill="auto"/>
            <w:hideMark/>
          </w:tcPr>
          <w:p w:rsidR="007A7F5C" w:rsidRPr="007A7F5C" w:rsidRDefault="007A7F5C" w:rsidP="007A7F5C">
            <w:pPr>
              <w:jc w:val="center"/>
              <w:rPr>
                <w:rFonts w:eastAsia="Calibri" w:cs="Times New Roman"/>
                <w:bCs/>
                <w:sz w:val="24"/>
                <w:szCs w:val="24"/>
                <w:lang w:eastAsia="ru-RU"/>
              </w:rPr>
            </w:pPr>
            <w:r w:rsidRPr="007A7F5C">
              <w:rPr>
                <w:rFonts w:eastAsia="Calibri" w:cs="Times New Roman"/>
                <w:bCs/>
                <w:sz w:val="24"/>
                <w:szCs w:val="24"/>
                <w:lang w:eastAsia="ru-RU"/>
              </w:rPr>
              <w:t>Адрес места жительства</w:t>
            </w:r>
          </w:p>
        </w:tc>
        <w:tc>
          <w:tcPr>
            <w:tcW w:w="1460" w:type="dxa"/>
            <w:tcBorders>
              <w:top w:val="single" w:sz="4" w:space="0" w:color="auto"/>
              <w:left w:val="single" w:sz="4" w:space="0" w:color="auto"/>
              <w:bottom w:val="single" w:sz="4" w:space="0" w:color="auto"/>
              <w:right w:val="single" w:sz="4" w:space="0" w:color="auto"/>
            </w:tcBorders>
            <w:shd w:val="clear" w:color="auto" w:fill="auto"/>
            <w:hideMark/>
          </w:tcPr>
          <w:p w:rsidR="007A7F5C" w:rsidRPr="007A7F5C" w:rsidRDefault="007A7F5C" w:rsidP="007A7F5C">
            <w:pPr>
              <w:jc w:val="center"/>
              <w:rPr>
                <w:rFonts w:eastAsia="Calibri" w:cs="Times New Roman"/>
                <w:bCs/>
                <w:sz w:val="24"/>
                <w:szCs w:val="24"/>
                <w:lang w:eastAsia="ru-RU"/>
              </w:rPr>
            </w:pPr>
            <w:r w:rsidRPr="007A7F5C">
              <w:rPr>
                <w:rFonts w:eastAsia="Calibri" w:cs="Times New Roman"/>
                <w:bCs/>
                <w:sz w:val="24"/>
                <w:szCs w:val="24"/>
                <w:lang w:eastAsia="ru-RU"/>
              </w:rPr>
              <w:t>Подпись</w:t>
            </w:r>
          </w:p>
        </w:tc>
      </w:tr>
      <w:tr w:rsidR="007A7F5C" w:rsidRPr="007A7F5C" w:rsidTr="00EE2296">
        <w:tc>
          <w:tcPr>
            <w:tcW w:w="595" w:type="dxa"/>
            <w:tcBorders>
              <w:top w:val="single" w:sz="4" w:space="0" w:color="auto"/>
              <w:left w:val="single" w:sz="4" w:space="0" w:color="auto"/>
              <w:bottom w:val="single" w:sz="4" w:space="0" w:color="auto"/>
              <w:right w:val="single" w:sz="4" w:space="0" w:color="auto"/>
            </w:tcBorders>
            <w:shd w:val="clear" w:color="auto" w:fill="auto"/>
            <w:hideMark/>
          </w:tcPr>
          <w:p w:rsidR="007A7F5C" w:rsidRPr="007A7F5C" w:rsidRDefault="007A7F5C" w:rsidP="007A7F5C">
            <w:pPr>
              <w:jc w:val="center"/>
              <w:rPr>
                <w:rFonts w:eastAsia="Calibri" w:cs="Times New Roman"/>
                <w:bCs/>
                <w:szCs w:val="28"/>
                <w:lang w:eastAsia="ru-RU"/>
              </w:rPr>
            </w:pPr>
            <w:r w:rsidRPr="007A7F5C">
              <w:rPr>
                <w:rFonts w:eastAsia="Calibri" w:cs="Times New Roman"/>
                <w:bCs/>
                <w:szCs w:val="28"/>
                <w:lang w:eastAsia="ru-RU"/>
              </w:rPr>
              <w:t>1</w:t>
            </w:r>
            <w:r w:rsidR="002A57F1">
              <w:rPr>
                <w:rFonts w:eastAsia="Calibri" w:cs="Times New Roman"/>
                <w:bCs/>
                <w:szCs w:val="28"/>
                <w:lang w:eastAsia="ru-RU"/>
              </w:rPr>
              <w:t>.</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635"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2355"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679"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460"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r>
      <w:tr w:rsidR="007A7F5C" w:rsidRPr="007A7F5C" w:rsidTr="00EE2296">
        <w:tc>
          <w:tcPr>
            <w:tcW w:w="595" w:type="dxa"/>
            <w:tcBorders>
              <w:top w:val="single" w:sz="4" w:space="0" w:color="auto"/>
              <w:left w:val="single" w:sz="4" w:space="0" w:color="auto"/>
              <w:bottom w:val="single" w:sz="4" w:space="0" w:color="auto"/>
              <w:right w:val="single" w:sz="4" w:space="0" w:color="auto"/>
            </w:tcBorders>
            <w:shd w:val="clear" w:color="auto" w:fill="auto"/>
            <w:hideMark/>
          </w:tcPr>
          <w:p w:rsidR="007A7F5C" w:rsidRPr="007A7F5C" w:rsidRDefault="007A7F5C" w:rsidP="007A7F5C">
            <w:pPr>
              <w:jc w:val="center"/>
              <w:rPr>
                <w:rFonts w:eastAsia="Calibri" w:cs="Times New Roman"/>
                <w:bCs/>
                <w:szCs w:val="28"/>
                <w:lang w:eastAsia="ru-RU"/>
              </w:rPr>
            </w:pPr>
            <w:r w:rsidRPr="007A7F5C">
              <w:rPr>
                <w:rFonts w:eastAsia="Calibri" w:cs="Times New Roman"/>
                <w:bCs/>
                <w:szCs w:val="28"/>
                <w:lang w:eastAsia="ru-RU"/>
              </w:rPr>
              <w:t>2</w:t>
            </w:r>
            <w:r w:rsidR="002A57F1">
              <w:rPr>
                <w:rFonts w:eastAsia="Calibri" w:cs="Times New Roman"/>
                <w:bCs/>
                <w:szCs w:val="28"/>
                <w:lang w:eastAsia="ru-RU"/>
              </w:rPr>
              <w:t>.</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635"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2355"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679"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460"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r>
      <w:tr w:rsidR="007A7F5C" w:rsidRPr="007A7F5C" w:rsidTr="00EE2296">
        <w:tc>
          <w:tcPr>
            <w:tcW w:w="595" w:type="dxa"/>
            <w:tcBorders>
              <w:top w:val="single" w:sz="4" w:space="0" w:color="auto"/>
              <w:left w:val="single" w:sz="4" w:space="0" w:color="auto"/>
              <w:bottom w:val="single" w:sz="4" w:space="0" w:color="auto"/>
              <w:right w:val="single" w:sz="4" w:space="0" w:color="auto"/>
            </w:tcBorders>
            <w:shd w:val="clear" w:color="auto" w:fill="auto"/>
            <w:hideMark/>
          </w:tcPr>
          <w:p w:rsidR="007A7F5C" w:rsidRPr="007A7F5C" w:rsidRDefault="007A7F5C" w:rsidP="007A7F5C">
            <w:pPr>
              <w:jc w:val="center"/>
              <w:rPr>
                <w:rFonts w:eastAsia="Calibri" w:cs="Times New Roman"/>
                <w:bCs/>
                <w:szCs w:val="28"/>
                <w:lang w:eastAsia="ru-RU"/>
              </w:rPr>
            </w:pPr>
            <w:r w:rsidRPr="007A7F5C">
              <w:rPr>
                <w:rFonts w:eastAsia="Calibri" w:cs="Times New Roman"/>
                <w:bCs/>
                <w:szCs w:val="28"/>
                <w:lang w:eastAsia="ru-RU"/>
              </w:rPr>
              <w:t>3</w:t>
            </w:r>
            <w:r w:rsidR="002A57F1">
              <w:rPr>
                <w:rFonts w:eastAsia="Calibri" w:cs="Times New Roman"/>
                <w:bCs/>
                <w:szCs w:val="28"/>
                <w:lang w:eastAsia="ru-RU"/>
              </w:rPr>
              <w:t>.</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635"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2355"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679"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460"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r>
      <w:tr w:rsidR="007A7F5C" w:rsidRPr="007A7F5C" w:rsidTr="00EE2296">
        <w:tc>
          <w:tcPr>
            <w:tcW w:w="595" w:type="dxa"/>
            <w:tcBorders>
              <w:top w:val="single" w:sz="4" w:space="0" w:color="auto"/>
              <w:left w:val="single" w:sz="4" w:space="0" w:color="auto"/>
              <w:bottom w:val="single" w:sz="4" w:space="0" w:color="auto"/>
              <w:right w:val="single" w:sz="4" w:space="0" w:color="auto"/>
            </w:tcBorders>
            <w:shd w:val="clear" w:color="auto" w:fill="auto"/>
            <w:hideMark/>
          </w:tcPr>
          <w:p w:rsidR="007A7F5C" w:rsidRPr="007A7F5C" w:rsidRDefault="007A7F5C" w:rsidP="007A7F5C">
            <w:pPr>
              <w:jc w:val="center"/>
              <w:rPr>
                <w:rFonts w:eastAsia="Calibri" w:cs="Times New Roman"/>
                <w:bCs/>
                <w:szCs w:val="28"/>
                <w:lang w:eastAsia="ru-RU"/>
              </w:rPr>
            </w:pPr>
            <w:r w:rsidRPr="007A7F5C">
              <w:rPr>
                <w:rFonts w:eastAsia="Calibri" w:cs="Times New Roman"/>
                <w:bCs/>
                <w:szCs w:val="28"/>
                <w:lang w:eastAsia="ru-RU"/>
              </w:rPr>
              <w:t>…</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635"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2355"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679"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c>
          <w:tcPr>
            <w:tcW w:w="1460" w:type="dxa"/>
            <w:tcBorders>
              <w:top w:val="single" w:sz="4" w:space="0" w:color="auto"/>
              <w:left w:val="single" w:sz="4" w:space="0" w:color="auto"/>
              <w:bottom w:val="single" w:sz="4" w:space="0" w:color="auto"/>
              <w:right w:val="single" w:sz="4" w:space="0" w:color="auto"/>
            </w:tcBorders>
            <w:shd w:val="clear" w:color="auto" w:fill="auto"/>
          </w:tcPr>
          <w:p w:rsidR="007A7F5C" w:rsidRPr="007A7F5C" w:rsidRDefault="007A7F5C" w:rsidP="007A7F5C">
            <w:pPr>
              <w:rPr>
                <w:rFonts w:eastAsia="Calibri" w:cs="Times New Roman"/>
                <w:bCs/>
                <w:szCs w:val="28"/>
                <w:lang w:eastAsia="ru-RU"/>
              </w:rPr>
            </w:pPr>
          </w:p>
        </w:tc>
      </w:tr>
    </w:tbl>
    <w:p w:rsidR="007A7F5C" w:rsidRPr="007A7F5C" w:rsidRDefault="007A7F5C" w:rsidP="007A7F5C">
      <w:pPr>
        <w:jc w:val="left"/>
        <w:rPr>
          <w:rFonts w:eastAsia="Times New Roman" w:cs="Times New Roman"/>
          <w:vanish/>
          <w:sz w:val="24"/>
          <w:szCs w:val="24"/>
          <w:lang w:eastAsia="ru-RU"/>
        </w:rPr>
      </w:pPr>
    </w:p>
    <w:p w:rsidR="007A7F5C" w:rsidRPr="007A7F5C" w:rsidRDefault="007A7F5C" w:rsidP="007A7F5C">
      <w:pPr>
        <w:jc w:val="left"/>
        <w:rPr>
          <w:rFonts w:eastAsia="Times New Roman" w:cs="Times New Roman"/>
          <w:vanish/>
          <w:sz w:val="24"/>
          <w:szCs w:val="24"/>
          <w:lang w:eastAsia="ru-RU"/>
        </w:rPr>
      </w:pPr>
    </w:p>
    <w:p w:rsidR="007A7F5C" w:rsidRDefault="007A7F5C" w:rsidP="007A7F5C">
      <w:pPr>
        <w:spacing w:line="288" w:lineRule="atLeast"/>
        <w:jc w:val="left"/>
        <w:rPr>
          <w:rFonts w:eastAsia="Times New Roman" w:cs="Times New Roman"/>
          <w:szCs w:val="28"/>
          <w:lang w:eastAsia="ru-RU"/>
        </w:rPr>
      </w:pPr>
    </w:p>
    <w:p w:rsidR="00534D56" w:rsidRDefault="00534D56" w:rsidP="007A7F5C">
      <w:pPr>
        <w:spacing w:line="288" w:lineRule="atLeast"/>
        <w:jc w:val="left"/>
        <w:rPr>
          <w:rFonts w:eastAsia="Times New Roman" w:cs="Times New Roman"/>
          <w:szCs w:val="28"/>
          <w:lang w:eastAsia="ru-RU"/>
        </w:rPr>
      </w:pPr>
    </w:p>
    <w:p w:rsidR="007A7F5C" w:rsidRDefault="007A7F5C" w:rsidP="007A7F5C">
      <w:pPr>
        <w:spacing w:line="288" w:lineRule="atLeast"/>
        <w:jc w:val="left"/>
        <w:rPr>
          <w:rFonts w:eastAsia="Times New Roman" w:cs="Times New Roman"/>
          <w:szCs w:val="28"/>
          <w:lang w:eastAsia="ru-RU"/>
        </w:rPr>
      </w:pPr>
      <w:r w:rsidRPr="007A7F5C">
        <w:rPr>
          <w:rFonts w:eastAsia="Times New Roman" w:cs="Times New Roman"/>
          <w:szCs w:val="28"/>
          <w:lang w:eastAsia="ru-RU"/>
        </w:rPr>
        <w:t xml:space="preserve">Уполномоченный </w:t>
      </w:r>
    </w:p>
    <w:p w:rsidR="007A7F5C" w:rsidRDefault="007A7F5C" w:rsidP="007A7F5C">
      <w:pPr>
        <w:spacing w:line="288" w:lineRule="atLeast"/>
        <w:jc w:val="left"/>
        <w:rPr>
          <w:rFonts w:eastAsia="Times New Roman" w:cs="Times New Roman"/>
          <w:szCs w:val="28"/>
          <w:lang w:eastAsia="ru-RU"/>
        </w:rPr>
      </w:pPr>
      <w:r w:rsidRPr="007A7F5C">
        <w:rPr>
          <w:rFonts w:eastAsia="Times New Roman" w:cs="Times New Roman"/>
          <w:szCs w:val="28"/>
          <w:lang w:eastAsia="ru-RU"/>
        </w:rPr>
        <w:t>представитель специализированного</w:t>
      </w:r>
    </w:p>
    <w:p w:rsidR="007A7F5C" w:rsidRDefault="007A7F5C" w:rsidP="007A7F5C">
      <w:pPr>
        <w:spacing w:line="288" w:lineRule="atLeast"/>
        <w:jc w:val="left"/>
        <w:rPr>
          <w:rFonts w:eastAsia="Times New Roman" w:cs="Times New Roman"/>
          <w:szCs w:val="28"/>
          <w:lang w:eastAsia="ru-RU"/>
        </w:rPr>
      </w:pPr>
      <w:r w:rsidRPr="007A7F5C">
        <w:rPr>
          <w:rFonts w:eastAsia="Times New Roman" w:cs="Times New Roman"/>
          <w:szCs w:val="28"/>
          <w:lang w:eastAsia="ru-RU"/>
        </w:rPr>
        <w:t>муниципального учреждения</w:t>
      </w:r>
    </w:p>
    <w:p w:rsidR="007A7F5C" w:rsidRDefault="007A7F5C" w:rsidP="007E729E">
      <w:pPr>
        <w:widowControl w:val="0"/>
        <w:rPr>
          <w:szCs w:val="28"/>
        </w:rPr>
      </w:pPr>
    </w:p>
    <w:p w:rsidR="00534D56" w:rsidRDefault="007A7F5C" w:rsidP="007E729E">
      <w:pPr>
        <w:widowControl w:val="0"/>
        <w:rPr>
          <w:szCs w:val="28"/>
        </w:rPr>
      </w:pPr>
      <w:r>
        <w:rPr>
          <w:szCs w:val="28"/>
        </w:rPr>
        <w:t>_________________                _______</w:t>
      </w:r>
      <w:r w:rsidR="00534D56">
        <w:rPr>
          <w:szCs w:val="28"/>
        </w:rPr>
        <w:t>__</w:t>
      </w:r>
      <w:r>
        <w:rPr>
          <w:szCs w:val="28"/>
        </w:rPr>
        <w:t>__________                  _________________</w:t>
      </w:r>
    </w:p>
    <w:p w:rsidR="007A7F5C" w:rsidRPr="002A57F1" w:rsidRDefault="00534D56" w:rsidP="00534D56">
      <w:pPr>
        <w:tabs>
          <w:tab w:val="left" w:pos="1005"/>
        </w:tabs>
        <w:rPr>
          <w:sz w:val="22"/>
        </w:rPr>
      </w:pPr>
      <w:r>
        <w:rPr>
          <w:sz w:val="22"/>
        </w:rPr>
        <w:t xml:space="preserve">            </w:t>
      </w:r>
      <w:r w:rsidRPr="002A57F1">
        <w:rPr>
          <w:sz w:val="22"/>
        </w:rPr>
        <w:t>(</w:t>
      </w:r>
      <w:proofErr w:type="gramStart"/>
      <w:r w:rsidRPr="002A57F1">
        <w:rPr>
          <w:sz w:val="22"/>
        </w:rPr>
        <w:t xml:space="preserve">подпись)   </w:t>
      </w:r>
      <w:proofErr w:type="gramEnd"/>
      <w:r w:rsidRPr="002A57F1">
        <w:rPr>
          <w:sz w:val="22"/>
        </w:rPr>
        <w:t xml:space="preserve">                                (расшифровка подписи)                             (дата подписания) </w:t>
      </w:r>
    </w:p>
    <w:p w:rsidR="00534D56" w:rsidRPr="002A57F1" w:rsidRDefault="00534D56" w:rsidP="00534D56">
      <w:pPr>
        <w:tabs>
          <w:tab w:val="left" w:pos="1005"/>
        </w:tabs>
        <w:rPr>
          <w:sz w:val="22"/>
        </w:rPr>
      </w:pPr>
    </w:p>
    <w:p w:rsidR="00534D56" w:rsidRPr="002A57F1" w:rsidRDefault="00534D56" w:rsidP="00534D56">
      <w:pPr>
        <w:tabs>
          <w:tab w:val="left" w:pos="1005"/>
        </w:tabs>
        <w:rPr>
          <w:sz w:val="22"/>
        </w:rPr>
      </w:pPr>
    </w:p>
    <w:p w:rsidR="00534D56" w:rsidRDefault="00534D56">
      <w:pPr>
        <w:spacing w:after="200" w:line="276" w:lineRule="auto"/>
        <w:jc w:val="left"/>
        <w:rPr>
          <w:sz w:val="22"/>
        </w:rPr>
      </w:pPr>
      <w:r>
        <w:rPr>
          <w:sz w:val="22"/>
        </w:rPr>
        <w:br w:type="page"/>
      </w:r>
    </w:p>
    <w:p w:rsidR="00EE2296" w:rsidRPr="002108D2" w:rsidRDefault="00EE2296" w:rsidP="00EE2296">
      <w:pPr>
        <w:ind w:left="5954"/>
        <w:contextualSpacing/>
        <w:rPr>
          <w:rFonts w:eastAsia="Times New Roman" w:cs="Times New Roman"/>
          <w:szCs w:val="28"/>
          <w:lang w:eastAsia="ru-RU"/>
        </w:rPr>
      </w:pPr>
      <w:r w:rsidRPr="002108D2">
        <w:rPr>
          <w:rFonts w:eastAsia="Times New Roman" w:cs="Times New Roman"/>
          <w:szCs w:val="28"/>
          <w:lang w:eastAsia="ru-RU"/>
        </w:rPr>
        <w:lastRenderedPageBreak/>
        <w:t xml:space="preserve">Приложение </w:t>
      </w:r>
      <w:r>
        <w:rPr>
          <w:rFonts w:eastAsia="Times New Roman" w:cs="Times New Roman"/>
          <w:szCs w:val="28"/>
          <w:lang w:eastAsia="ru-RU"/>
        </w:rPr>
        <w:t>5</w:t>
      </w:r>
    </w:p>
    <w:p w:rsidR="00EE2296" w:rsidRPr="002108D2" w:rsidRDefault="00EE2296" w:rsidP="00EE2296">
      <w:pPr>
        <w:autoSpaceDE w:val="0"/>
        <w:autoSpaceDN w:val="0"/>
        <w:adjustRightInd w:val="0"/>
        <w:ind w:left="5954"/>
        <w:rPr>
          <w:rFonts w:eastAsia="Times New Roman" w:cs="Times New Roman"/>
          <w:szCs w:val="28"/>
          <w:lang w:eastAsia="ru-RU"/>
        </w:rPr>
      </w:pPr>
      <w:r w:rsidRPr="002108D2">
        <w:rPr>
          <w:rFonts w:eastAsia="Times New Roman" w:cs="Times New Roman"/>
          <w:szCs w:val="28"/>
          <w:lang w:eastAsia="ru-RU"/>
        </w:rPr>
        <w:t xml:space="preserve">к </w:t>
      </w:r>
      <w:r w:rsidRPr="002108D2">
        <w:rPr>
          <w:rFonts w:eastAsia="Times New Roman" w:cs="Times New Roman"/>
          <w:bCs/>
          <w:szCs w:val="28"/>
          <w:lang w:eastAsia="ru-RU"/>
        </w:rPr>
        <w:t xml:space="preserve">Порядку </w:t>
      </w:r>
      <w:r w:rsidRPr="002108D2">
        <w:rPr>
          <w:rFonts w:eastAsia="Times New Roman" w:cs="Times New Roman"/>
          <w:szCs w:val="28"/>
          <w:lang w:eastAsia="ru-RU"/>
        </w:rPr>
        <w:t xml:space="preserve">организации </w:t>
      </w:r>
      <w:r>
        <w:rPr>
          <w:rFonts w:eastAsia="Times New Roman" w:cs="Times New Roman"/>
          <w:szCs w:val="28"/>
          <w:lang w:eastAsia="ru-RU"/>
        </w:rPr>
        <w:br/>
      </w:r>
      <w:r w:rsidRPr="002108D2">
        <w:rPr>
          <w:rFonts w:eastAsia="Times New Roman" w:cs="Times New Roman"/>
          <w:szCs w:val="28"/>
          <w:lang w:eastAsia="ru-RU"/>
        </w:rPr>
        <w:t>и проведения схода граждан</w:t>
      </w:r>
      <w:r w:rsidRPr="002108D2">
        <w:rPr>
          <w:rFonts w:eastAsia="Times New Roman" w:cs="Times New Roman"/>
          <w:bCs/>
          <w:szCs w:val="28"/>
          <w:lang w:eastAsia="ru-RU"/>
        </w:rPr>
        <w:t xml:space="preserve"> </w:t>
      </w:r>
      <w:r>
        <w:rPr>
          <w:rFonts w:eastAsia="Times New Roman" w:cs="Times New Roman"/>
          <w:bCs/>
          <w:szCs w:val="28"/>
          <w:lang w:eastAsia="ru-RU"/>
        </w:rPr>
        <w:br/>
      </w:r>
      <w:r w:rsidRPr="002108D2">
        <w:rPr>
          <w:rFonts w:eastAsia="Times New Roman" w:cs="Times New Roman"/>
          <w:bCs/>
          <w:szCs w:val="28"/>
          <w:lang w:eastAsia="ru-RU"/>
        </w:rPr>
        <w:t>в городе Сургуте</w:t>
      </w:r>
    </w:p>
    <w:p w:rsidR="00A24CE7" w:rsidRPr="00A24CE7" w:rsidRDefault="00A24CE7" w:rsidP="00A24CE7">
      <w:pPr>
        <w:ind w:left="720"/>
        <w:contextualSpacing/>
        <w:jc w:val="right"/>
        <w:rPr>
          <w:rFonts w:eastAsia="Times New Roman" w:cs="Times New Roman"/>
          <w:sz w:val="20"/>
          <w:szCs w:val="28"/>
          <w:lang w:eastAsia="ru-RU"/>
        </w:rPr>
      </w:pPr>
    </w:p>
    <w:p w:rsidR="00A24CE7" w:rsidRPr="00A24CE7" w:rsidRDefault="00A24CE7" w:rsidP="00A24CE7">
      <w:pPr>
        <w:jc w:val="center"/>
        <w:rPr>
          <w:rFonts w:eastAsia="Calibri" w:cs="Times New Roman"/>
          <w:sz w:val="24"/>
          <w:szCs w:val="26"/>
          <w:lang w:eastAsia="ru-RU"/>
        </w:rPr>
      </w:pPr>
      <w:r w:rsidRPr="00A24CE7">
        <w:rPr>
          <w:rFonts w:eastAsia="Calibri" w:cs="Times New Roman"/>
          <w:sz w:val="24"/>
          <w:szCs w:val="26"/>
          <w:lang w:eastAsia="ru-RU"/>
        </w:rPr>
        <w:t>Согласие субъекта</w:t>
      </w:r>
    </w:p>
    <w:p w:rsidR="00A24CE7" w:rsidRPr="00A24CE7" w:rsidRDefault="00A24CE7" w:rsidP="00A24CE7">
      <w:pPr>
        <w:jc w:val="center"/>
        <w:rPr>
          <w:rFonts w:eastAsia="Calibri" w:cs="Times New Roman"/>
          <w:sz w:val="24"/>
          <w:szCs w:val="26"/>
          <w:lang w:eastAsia="ru-RU"/>
        </w:rPr>
      </w:pPr>
      <w:r w:rsidRPr="00A24CE7">
        <w:rPr>
          <w:rFonts w:eastAsia="Calibri" w:cs="Times New Roman"/>
          <w:sz w:val="24"/>
          <w:szCs w:val="26"/>
          <w:lang w:eastAsia="ru-RU"/>
        </w:rPr>
        <w:t>на обработку персональных данных</w:t>
      </w:r>
    </w:p>
    <w:p w:rsidR="00A24CE7" w:rsidRPr="00A24CE7" w:rsidRDefault="00A24CE7" w:rsidP="00A24CE7">
      <w:pPr>
        <w:jc w:val="center"/>
        <w:rPr>
          <w:rFonts w:eastAsia="Calibri" w:cs="Times New Roman"/>
          <w:sz w:val="24"/>
          <w:szCs w:val="26"/>
          <w:lang w:eastAsia="ru-RU"/>
        </w:rPr>
      </w:pPr>
      <w:r w:rsidRPr="00A24CE7">
        <w:rPr>
          <w:rFonts w:eastAsia="Calibri" w:cs="Times New Roman"/>
          <w:sz w:val="24"/>
          <w:szCs w:val="24"/>
          <w:lang w:eastAsia="ru-RU"/>
        </w:rPr>
        <w:t>(для</w:t>
      </w:r>
      <w:r w:rsidRPr="00A24CE7">
        <w:rPr>
          <w:rFonts w:eastAsia="Times New Roman" w:cs="Times New Roman"/>
          <w:sz w:val="24"/>
          <w:szCs w:val="24"/>
          <w:lang w:eastAsia="ru-RU"/>
        </w:rPr>
        <w:t xml:space="preserve"> участия в сходе граждан</w:t>
      </w:r>
      <w:r w:rsidRPr="00A24CE7">
        <w:rPr>
          <w:rFonts w:eastAsia="Calibri" w:cs="Times New Roman"/>
          <w:sz w:val="24"/>
          <w:szCs w:val="24"/>
          <w:lang w:eastAsia="ru-RU"/>
        </w:rPr>
        <w:t>)</w:t>
      </w:r>
    </w:p>
    <w:p w:rsidR="00A24CE7" w:rsidRDefault="00A24CE7" w:rsidP="00A24CE7">
      <w:pPr>
        <w:ind w:right="-2"/>
        <w:rPr>
          <w:rFonts w:eastAsia="Calibri" w:cs="Times New Roman"/>
          <w:sz w:val="24"/>
          <w:szCs w:val="26"/>
          <w:lang w:eastAsia="ru-RU"/>
        </w:rPr>
      </w:pPr>
    </w:p>
    <w:p w:rsidR="00A24CE7" w:rsidRDefault="00A24CE7" w:rsidP="00A24CE7">
      <w:pPr>
        <w:ind w:right="-2"/>
        <w:rPr>
          <w:rFonts w:eastAsia="Calibri" w:cs="Times New Roman"/>
          <w:sz w:val="24"/>
          <w:szCs w:val="26"/>
          <w:lang w:eastAsia="ru-RU"/>
        </w:rPr>
      </w:pPr>
      <w:r>
        <w:rPr>
          <w:rFonts w:eastAsia="Calibri" w:cs="Times New Roman"/>
          <w:sz w:val="24"/>
          <w:szCs w:val="26"/>
          <w:lang w:eastAsia="ru-RU"/>
        </w:rPr>
        <w:t>Я, _________________________________________________________________________</w:t>
      </w:r>
      <w:proofErr w:type="gramStart"/>
      <w:r>
        <w:rPr>
          <w:rFonts w:eastAsia="Calibri" w:cs="Times New Roman"/>
          <w:sz w:val="24"/>
          <w:szCs w:val="26"/>
          <w:lang w:eastAsia="ru-RU"/>
        </w:rPr>
        <w:t>_ ,</w:t>
      </w:r>
      <w:proofErr w:type="gramEnd"/>
    </w:p>
    <w:p w:rsidR="00A24CE7" w:rsidRPr="00C61170" w:rsidRDefault="00A24CE7" w:rsidP="00A24CE7">
      <w:pPr>
        <w:jc w:val="center"/>
        <w:rPr>
          <w:rFonts w:eastAsia="Calibri" w:cs="Times New Roman"/>
          <w:sz w:val="20"/>
          <w:szCs w:val="24"/>
          <w:lang w:eastAsia="ru-RU"/>
        </w:rPr>
      </w:pPr>
      <w:r w:rsidRPr="00C61170">
        <w:rPr>
          <w:rFonts w:eastAsia="Calibri" w:cs="Times New Roman"/>
          <w:sz w:val="20"/>
          <w:szCs w:val="24"/>
          <w:lang w:eastAsia="ru-RU"/>
        </w:rPr>
        <w:t>(фамилия, имя, отчество (при наличии)</w:t>
      </w:r>
    </w:p>
    <w:p w:rsidR="00A24CE7" w:rsidRDefault="00A24CE7" w:rsidP="00A24CE7">
      <w:pPr>
        <w:rPr>
          <w:rFonts w:eastAsia="Calibri" w:cs="Times New Roman"/>
          <w:sz w:val="24"/>
          <w:szCs w:val="26"/>
          <w:lang w:eastAsia="ru-RU"/>
        </w:rPr>
      </w:pPr>
    </w:p>
    <w:p w:rsidR="00A24CE7" w:rsidRDefault="00A24CE7" w:rsidP="00A24CE7">
      <w:pPr>
        <w:jc w:val="center"/>
        <w:rPr>
          <w:rFonts w:eastAsia="Calibri" w:cs="Times New Roman"/>
          <w:sz w:val="24"/>
          <w:szCs w:val="26"/>
          <w:lang w:eastAsia="ru-RU"/>
        </w:rPr>
      </w:pPr>
      <w:r w:rsidRPr="004E2BF5">
        <w:rPr>
          <w:rFonts w:eastAsia="Calibri" w:cs="Times New Roman"/>
          <w:sz w:val="24"/>
          <w:szCs w:val="26"/>
          <w:lang w:eastAsia="ru-RU"/>
        </w:rPr>
        <w:t>зарегистрированный(</w:t>
      </w:r>
      <w:proofErr w:type="spellStart"/>
      <w:r w:rsidRPr="004E2BF5">
        <w:rPr>
          <w:rFonts w:eastAsia="Calibri" w:cs="Times New Roman"/>
          <w:sz w:val="24"/>
          <w:szCs w:val="26"/>
          <w:lang w:eastAsia="ru-RU"/>
        </w:rPr>
        <w:t>ая</w:t>
      </w:r>
      <w:proofErr w:type="spellEnd"/>
      <w:r w:rsidRPr="004E2BF5">
        <w:rPr>
          <w:rFonts w:eastAsia="Calibri" w:cs="Times New Roman"/>
          <w:sz w:val="24"/>
          <w:szCs w:val="26"/>
          <w:lang w:eastAsia="ru-RU"/>
        </w:rPr>
        <w:t xml:space="preserve">) по адресу: _______________________________________________    </w:t>
      </w:r>
    </w:p>
    <w:p w:rsidR="00A24CE7" w:rsidRDefault="00A24CE7" w:rsidP="00A24CE7">
      <w:pPr>
        <w:jc w:val="center"/>
        <w:rPr>
          <w:rFonts w:eastAsia="Calibri" w:cs="Times New Roman"/>
          <w:sz w:val="24"/>
          <w:szCs w:val="26"/>
          <w:lang w:eastAsia="ru-RU"/>
        </w:rPr>
      </w:pPr>
    </w:p>
    <w:p w:rsidR="00A24CE7" w:rsidRDefault="00A24CE7" w:rsidP="00A24CE7">
      <w:pPr>
        <w:ind w:right="-144"/>
        <w:rPr>
          <w:rFonts w:eastAsia="Calibri" w:cs="Times New Roman"/>
          <w:sz w:val="24"/>
          <w:szCs w:val="26"/>
          <w:lang w:eastAsia="ru-RU"/>
        </w:rPr>
      </w:pPr>
      <w:r>
        <w:rPr>
          <w:rFonts w:eastAsia="Calibri" w:cs="Times New Roman"/>
          <w:sz w:val="24"/>
          <w:szCs w:val="26"/>
          <w:lang w:eastAsia="ru-RU"/>
        </w:rPr>
        <w:t>_____________________________________________________________________________ ,</w:t>
      </w:r>
    </w:p>
    <w:p w:rsidR="00A24CE7" w:rsidRDefault="00A24CE7" w:rsidP="00A24CE7">
      <w:pPr>
        <w:jc w:val="center"/>
        <w:rPr>
          <w:rFonts w:eastAsia="Calibri" w:cs="Times New Roman"/>
          <w:sz w:val="24"/>
          <w:szCs w:val="26"/>
          <w:lang w:eastAsia="ru-RU"/>
        </w:rPr>
      </w:pPr>
    </w:p>
    <w:p w:rsidR="00A24CE7" w:rsidRDefault="00A24CE7" w:rsidP="00A24CE7">
      <w:pPr>
        <w:rPr>
          <w:rFonts w:eastAsia="Calibri" w:cs="Times New Roman"/>
          <w:sz w:val="24"/>
          <w:szCs w:val="26"/>
          <w:lang w:eastAsia="ru-RU"/>
        </w:rPr>
      </w:pPr>
      <w:r>
        <w:rPr>
          <w:rFonts w:eastAsia="Calibri" w:cs="Times New Roman"/>
          <w:sz w:val="24"/>
          <w:szCs w:val="26"/>
          <w:lang w:eastAsia="ru-RU"/>
        </w:rPr>
        <w:t>паспорт сери</w:t>
      </w:r>
      <w:r w:rsidR="00F236E1">
        <w:rPr>
          <w:rFonts w:eastAsia="Calibri" w:cs="Times New Roman"/>
          <w:sz w:val="24"/>
          <w:szCs w:val="26"/>
          <w:lang w:eastAsia="ru-RU"/>
        </w:rPr>
        <w:t>я</w:t>
      </w:r>
      <w:r>
        <w:rPr>
          <w:rFonts w:eastAsia="Calibri" w:cs="Times New Roman"/>
          <w:sz w:val="24"/>
          <w:szCs w:val="26"/>
          <w:lang w:eastAsia="ru-RU"/>
        </w:rPr>
        <w:t xml:space="preserve"> _____________ № _________________________________________________</w:t>
      </w:r>
    </w:p>
    <w:p w:rsidR="00A24CE7" w:rsidRPr="00C61170" w:rsidRDefault="00A24CE7" w:rsidP="00A24CE7">
      <w:pPr>
        <w:rPr>
          <w:rFonts w:eastAsia="Calibri" w:cs="Times New Roman"/>
          <w:sz w:val="24"/>
          <w:szCs w:val="26"/>
          <w:lang w:eastAsia="ru-RU"/>
        </w:rPr>
      </w:pPr>
    </w:p>
    <w:p w:rsidR="00A24CE7" w:rsidRPr="00C61170" w:rsidRDefault="00A24CE7" w:rsidP="00A24CE7">
      <w:pPr>
        <w:rPr>
          <w:rFonts w:eastAsia="Times New Roman" w:cs="Times New Roman"/>
          <w:sz w:val="24"/>
          <w:szCs w:val="24"/>
          <w:lang w:eastAsia="ru-RU"/>
        </w:rPr>
      </w:pPr>
      <w:r>
        <w:rPr>
          <w:rFonts w:eastAsia="Times New Roman" w:cs="Times New Roman"/>
          <w:sz w:val="24"/>
          <w:szCs w:val="24"/>
          <w:lang w:eastAsia="ru-RU"/>
        </w:rPr>
        <w:t>выдан ________________________________________________________________________</w:t>
      </w:r>
    </w:p>
    <w:p w:rsidR="00A24CE7" w:rsidRDefault="00A24CE7" w:rsidP="00A24CE7">
      <w:pPr>
        <w:rPr>
          <w:rFonts w:eastAsia="Times New Roman" w:cs="Times New Roman"/>
          <w:sz w:val="24"/>
          <w:szCs w:val="24"/>
          <w:lang w:eastAsia="ru-RU"/>
        </w:rPr>
      </w:pPr>
    </w:p>
    <w:p w:rsidR="00A24CE7" w:rsidRDefault="00A24CE7" w:rsidP="00A24CE7">
      <w:pPr>
        <w:rPr>
          <w:rFonts w:eastAsia="Times New Roman" w:cs="Times New Roman"/>
          <w:sz w:val="24"/>
          <w:szCs w:val="24"/>
          <w:lang w:eastAsia="ru-RU"/>
        </w:rPr>
      </w:pPr>
      <w:r>
        <w:rPr>
          <w:rFonts w:eastAsia="Times New Roman" w:cs="Times New Roman"/>
          <w:sz w:val="24"/>
          <w:szCs w:val="24"/>
          <w:lang w:eastAsia="ru-RU"/>
        </w:rPr>
        <w:t xml:space="preserve">дата выдачи «___» ___________ 20 __ г., </w:t>
      </w:r>
    </w:p>
    <w:p w:rsidR="00A24CE7" w:rsidRDefault="00A24CE7" w:rsidP="00A24CE7">
      <w:pPr>
        <w:rPr>
          <w:rFonts w:eastAsia="Times New Roman" w:cs="Times New Roman"/>
          <w:sz w:val="24"/>
          <w:szCs w:val="24"/>
          <w:lang w:eastAsia="ru-RU"/>
        </w:rPr>
      </w:pPr>
    </w:p>
    <w:p w:rsidR="00A24CE7" w:rsidRPr="00A24CE7" w:rsidRDefault="00A24CE7" w:rsidP="00A24CE7">
      <w:pPr>
        <w:rPr>
          <w:rFonts w:eastAsia="Times New Roman" w:cs="Times New Roman"/>
          <w:sz w:val="24"/>
          <w:szCs w:val="24"/>
          <w:lang w:eastAsia="ru-RU"/>
        </w:rPr>
      </w:pPr>
      <w:r w:rsidRPr="00A24CE7">
        <w:rPr>
          <w:rFonts w:eastAsia="Times New Roman" w:cs="Times New Roman"/>
          <w:sz w:val="24"/>
          <w:szCs w:val="24"/>
          <w:lang w:eastAsia="ru-RU"/>
        </w:rPr>
        <w:t>в соответствии с требованиями Федерального закона от 27.07.2006</w:t>
      </w:r>
      <w:r>
        <w:rPr>
          <w:rFonts w:eastAsia="Times New Roman" w:cs="Times New Roman"/>
          <w:sz w:val="24"/>
          <w:szCs w:val="24"/>
          <w:lang w:eastAsia="ru-RU"/>
        </w:rPr>
        <w:t xml:space="preserve"> </w:t>
      </w:r>
      <w:r w:rsidRPr="00A24CE7">
        <w:rPr>
          <w:rFonts w:eastAsia="Times New Roman" w:cs="Times New Roman"/>
          <w:sz w:val="24"/>
          <w:szCs w:val="24"/>
          <w:lang w:eastAsia="ru-RU"/>
        </w:rPr>
        <w:t xml:space="preserve">№ 152-ФЗ </w:t>
      </w:r>
      <w:r>
        <w:rPr>
          <w:rFonts w:eastAsia="Times New Roman" w:cs="Times New Roman"/>
          <w:sz w:val="24"/>
          <w:szCs w:val="24"/>
          <w:lang w:eastAsia="ru-RU"/>
        </w:rPr>
        <w:br/>
      </w:r>
      <w:r w:rsidRPr="00A24CE7">
        <w:rPr>
          <w:rFonts w:eastAsia="Times New Roman" w:cs="Times New Roman"/>
          <w:sz w:val="24"/>
          <w:szCs w:val="24"/>
          <w:lang w:eastAsia="ru-RU"/>
        </w:rPr>
        <w:t xml:space="preserve">«О персональных данных» свободно, своей волей и в своём интересе даю согласие </w:t>
      </w:r>
      <w:r w:rsidRPr="00A24CE7">
        <w:rPr>
          <w:rFonts w:eastAsia="Calibri" w:cs="Times New Roman"/>
          <w:sz w:val="24"/>
          <w:szCs w:val="24"/>
          <w:lang w:eastAsia="ru-RU"/>
        </w:rPr>
        <w:t>муниципальному казенному учреждению «Наш город», адрес: 628400, Российская Федерация, Тюменская область, Ханты-Мансийский автономный округ – Югра, г. Сургут, улица Декабристов, дом 5</w:t>
      </w:r>
      <w:r w:rsidRPr="00A24CE7">
        <w:rPr>
          <w:rFonts w:eastAsia="Times New Roman" w:cs="Times New Roman"/>
          <w:sz w:val="24"/>
          <w:szCs w:val="24"/>
          <w:lang w:eastAsia="ru-RU"/>
        </w:rPr>
        <w:t xml:space="preserve"> (далее – оператор), на обработку (любое действие (операция) </w:t>
      </w:r>
      <w:r>
        <w:rPr>
          <w:rFonts w:eastAsia="Times New Roman" w:cs="Times New Roman"/>
          <w:sz w:val="24"/>
          <w:szCs w:val="24"/>
          <w:lang w:eastAsia="ru-RU"/>
        </w:rPr>
        <w:br/>
      </w:r>
      <w:r w:rsidRPr="00A24CE7">
        <w:rPr>
          <w:rFonts w:eastAsia="Times New Roman" w:cs="Times New Roman"/>
          <w:sz w:val="24"/>
          <w:szCs w:val="24"/>
          <w:lang w:eastAsia="ru-RU"/>
        </w:rPr>
        <w:t>или совокупность действий (операций), совершаемых с использованием средств автоматизации или без использования таких средств</w:t>
      </w:r>
      <w:r>
        <w:rPr>
          <w:rFonts w:eastAsia="Times New Roman" w:cs="Times New Roman"/>
          <w:sz w:val="24"/>
          <w:szCs w:val="24"/>
          <w:lang w:eastAsia="ru-RU"/>
        </w:rPr>
        <w:t xml:space="preserve"> </w:t>
      </w:r>
      <w:r w:rsidRPr="00A24CE7">
        <w:rPr>
          <w:rFonts w:eastAsia="Times New Roman" w:cs="Times New Roman"/>
          <w:sz w:val="24"/>
          <w:szCs w:val="24"/>
          <w:lang w:eastAsia="ru-RU"/>
        </w:rPr>
        <w:t xml:space="preserve">с персональными данными, </w:t>
      </w:r>
      <w:r w:rsidR="00EE2296">
        <w:rPr>
          <w:rFonts w:eastAsia="Times New Roman" w:cs="Times New Roman"/>
          <w:sz w:val="24"/>
          <w:szCs w:val="24"/>
          <w:lang w:eastAsia="ru-RU"/>
        </w:rPr>
        <w:br/>
      </w:r>
      <w:r w:rsidRPr="00A24CE7">
        <w:rPr>
          <w:rFonts w:eastAsia="Times New Roman" w:cs="Times New Roman"/>
          <w:sz w:val="24"/>
          <w:szCs w:val="24"/>
          <w:lang w:eastAsia="ru-RU"/>
        </w:rPr>
        <w:t>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моих персональных данных, необходимых для регистрации участия</w:t>
      </w:r>
      <w:r>
        <w:rPr>
          <w:rFonts w:eastAsia="Times New Roman" w:cs="Times New Roman"/>
          <w:sz w:val="24"/>
          <w:szCs w:val="24"/>
          <w:lang w:eastAsia="ru-RU"/>
        </w:rPr>
        <w:t xml:space="preserve"> </w:t>
      </w:r>
      <w:r w:rsidRPr="00A24CE7">
        <w:rPr>
          <w:rFonts w:eastAsia="Times New Roman" w:cs="Times New Roman"/>
          <w:sz w:val="24"/>
          <w:szCs w:val="24"/>
          <w:lang w:eastAsia="ru-RU"/>
        </w:rPr>
        <w:t>в сходе граждан, участия в сходе граждан.</w:t>
      </w:r>
    </w:p>
    <w:p w:rsidR="00A24CE7" w:rsidRPr="00A24CE7" w:rsidRDefault="00A24CE7" w:rsidP="00EE2296">
      <w:pPr>
        <w:tabs>
          <w:tab w:val="left" w:pos="993"/>
        </w:tabs>
        <w:ind w:firstLine="709"/>
        <w:rPr>
          <w:rFonts w:eastAsia="Times New Roman" w:cs="Times New Roman"/>
          <w:sz w:val="24"/>
          <w:szCs w:val="24"/>
          <w:lang w:eastAsia="ru-RU"/>
        </w:rPr>
      </w:pPr>
      <w:r w:rsidRPr="00A24CE7">
        <w:rPr>
          <w:rFonts w:eastAsia="Times New Roman" w:cs="Times New Roman"/>
          <w:sz w:val="24"/>
          <w:szCs w:val="24"/>
          <w:lang w:eastAsia="ru-RU"/>
        </w:rPr>
        <w:t>Я проинформирован(а) о том, что обработка моих персональных данных осуществляется с использованием средств автоматизации и без использования таких средств, с соблюдением принципов и правил обработки персональных данных, предусмотренных Федеральным законом от 27.07.2006 № 152-ФЗ «О персональных данных».</w:t>
      </w:r>
    </w:p>
    <w:p w:rsidR="00A24CE7" w:rsidRPr="00A24CE7" w:rsidRDefault="00A24CE7" w:rsidP="00EE2296">
      <w:pPr>
        <w:tabs>
          <w:tab w:val="left" w:pos="993"/>
        </w:tabs>
        <w:ind w:firstLine="709"/>
        <w:rPr>
          <w:rFonts w:eastAsia="Calibri" w:cs="Times New Roman"/>
          <w:sz w:val="24"/>
          <w:szCs w:val="24"/>
          <w:lang w:eastAsia="ru-RU"/>
        </w:rPr>
      </w:pPr>
      <w:r w:rsidRPr="00A24CE7">
        <w:rPr>
          <w:rFonts w:eastAsia="Calibri" w:cs="Times New Roman"/>
          <w:sz w:val="24"/>
          <w:szCs w:val="24"/>
          <w:lang w:eastAsia="ru-RU"/>
        </w:rPr>
        <w:t xml:space="preserve">Настоящее согласие даётся мной для целей, связанных с реализацией прав граждан </w:t>
      </w:r>
      <w:r>
        <w:rPr>
          <w:rFonts w:eastAsia="Calibri" w:cs="Times New Roman"/>
          <w:sz w:val="24"/>
          <w:szCs w:val="24"/>
          <w:lang w:eastAsia="ru-RU"/>
        </w:rPr>
        <w:br/>
      </w:r>
      <w:r w:rsidRPr="00A24CE7">
        <w:rPr>
          <w:rFonts w:eastAsia="Calibri" w:cs="Times New Roman"/>
          <w:sz w:val="24"/>
          <w:szCs w:val="24"/>
          <w:lang w:eastAsia="ru-RU"/>
        </w:rPr>
        <w:t xml:space="preserve">на непосредственное осуществление населением местного самоуправления </w:t>
      </w:r>
      <w:r>
        <w:rPr>
          <w:rFonts w:eastAsia="Calibri" w:cs="Times New Roman"/>
          <w:sz w:val="24"/>
          <w:szCs w:val="24"/>
          <w:lang w:eastAsia="ru-RU"/>
        </w:rPr>
        <w:br/>
      </w:r>
      <w:r w:rsidRPr="00A24CE7">
        <w:rPr>
          <w:rFonts w:eastAsia="Calibri" w:cs="Times New Roman"/>
          <w:sz w:val="24"/>
          <w:szCs w:val="24"/>
          <w:lang w:eastAsia="ru-RU"/>
        </w:rPr>
        <w:t>и распространяется на следующие данные:</w:t>
      </w:r>
    </w:p>
    <w:p w:rsidR="00A24CE7" w:rsidRPr="00A24CE7" w:rsidRDefault="00A24CE7" w:rsidP="00EE2296">
      <w:pPr>
        <w:tabs>
          <w:tab w:val="left" w:pos="993"/>
        </w:tabs>
        <w:ind w:firstLine="709"/>
        <w:rPr>
          <w:rFonts w:eastAsia="Calibri" w:cs="Times New Roman"/>
          <w:bCs/>
          <w:sz w:val="24"/>
          <w:szCs w:val="24"/>
          <w:lang w:eastAsia="ru-RU"/>
        </w:rPr>
      </w:pPr>
      <w:r w:rsidRPr="00A24CE7">
        <w:rPr>
          <w:rFonts w:eastAsia="Calibri" w:cs="Times New Roman"/>
          <w:bCs/>
          <w:sz w:val="24"/>
          <w:szCs w:val="24"/>
          <w:lang w:eastAsia="ru-RU"/>
        </w:rPr>
        <w:t xml:space="preserve">1. </w:t>
      </w:r>
      <w:r w:rsidRPr="00A24CE7">
        <w:rPr>
          <w:rFonts w:eastAsia="Calibri" w:cs="Times New Roman"/>
          <w:sz w:val="24"/>
          <w:szCs w:val="24"/>
          <w:lang w:eastAsia="ru-RU"/>
        </w:rPr>
        <w:t>Фамилия, имя, отчество (при наличии).</w:t>
      </w:r>
    </w:p>
    <w:p w:rsidR="00A24CE7" w:rsidRPr="00A24CE7" w:rsidRDefault="00A24CE7" w:rsidP="00EE2296">
      <w:pPr>
        <w:tabs>
          <w:tab w:val="left" w:pos="993"/>
        </w:tabs>
        <w:ind w:firstLine="709"/>
        <w:rPr>
          <w:rFonts w:eastAsia="Calibri" w:cs="Times New Roman"/>
          <w:bCs/>
          <w:sz w:val="24"/>
          <w:szCs w:val="24"/>
          <w:lang w:eastAsia="ru-RU"/>
        </w:rPr>
      </w:pPr>
      <w:r w:rsidRPr="00A24CE7">
        <w:rPr>
          <w:rFonts w:eastAsia="Calibri" w:cs="Times New Roman"/>
          <w:bCs/>
          <w:sz w:val="24"/>
          <w:szCs w:val="24"/>
          <w:lang w:eastAsia="ru-RU"/>
        </w:rPr>
        <w:t xml:space="preserve">2. </w:t>
      </w:r>
      <w:r w:rsidRPr="00A24CE7">
        <w:rPr>
          <w:rFonts w:eastAsia="Calibri" w:cs="Times New Roman"/>
          <w:sz w:val="24"/>
          <w:szCs w:val="24"/>
          <w:lang w:eastAsia="ru-RU"/>
        </w:rPr>
        <w:t>Дата рождения (число, месяц, год рождения).</w:t>
      </w:r>
    </w:p>
    <w:p w:rsidR="00A24CE7" w:rsidRPr="00A24CE7" w:rsidRDefault="00A24CE7" w:rsidP="00EE2296">
      <w:pPr>
        <w:tabs>
          <w:tab w:val="left" w:pos="993"/>
        </w:tabs>
        <w:ind w:firstLine="709"/>
        <w:rPr>
          <w:rFonts w:eastAsia="Calibri" w:cs="Times New Roman"/>
          <w:sz w:val="24"/>
          <w:szCs w:val="24"/>
          <w:lang w:eastAsia="ru-RU"/>
        </w:rPr>
      </w:pPr>
      <w:r w:rsidRPr="00A24CE7">
        <w:rPr>
          <w:rFonts w:eastAsia="Calibri" w:cs="Times New Roman"/>
          <w:bCs/>
          <w:sz w:val="24"/>
          <w:szCs w:val="24"/>
          <w:lang w:eastAsia="ru-RU"/>
        </w:rPr>
        <w:t xml:space="preserve">3. </w:t>
      </w:r>
      <w:r w:rsidRPr="00A24CE7">
        <w:rPr>
          <w:rFonts w:eastAsia="Calibri" w:cs="Times New Roman"/>
          <w:sz w:val="24"/>
          <w:szCs w:val="24"/>
          <w:lang w:eastAsia="ru-RU"/>
        </w:rPr>
        <w:t>Адрес места жительства.</w:t>
      </w:r>
    </w:p>
    <w:p w:rsidR="00A24CE7" w:rsidRPr="00A24CE7" w:rsidRDefault="00A24CE7" w:rsidP="00EE2296">
      <w:pPr>
        <w:tabs>
          <w:tab w:val="left" w:pos="993"/>
        </w:tabs>
        <w:spacing w:line="288" w:lineRule="atLeast"/>
        <w:ind w:firstLine="709"/>
        <w:rPr>
          <w:rFonts w:eastAsia="Times New Roman" w:cs="Times New Roman"/>
          <w:sz w:val="24"/>
          <w:szCs w:val="24"/>
          <w:lang w:eastAsia="ru-RU"/>
        </w:rPr>
      </w:pPr>
      <w:r w:rsidRPr="00A24CE7">
        <w:rPr>
          <w:rFonts w:eastAsia="Times New Roman" w:cs="Times New Roman"/>
          <w:sz w:val="24"/>
          <w:szCs w:val="24"/>
          <w:lang w:eastAsia="ru-RU"/>
        </w:rPr>
        <w:t>4. Документ, удостоверяющий личность (паспорт) (серия, номер, кем и когда выдан).</w:t>
      </w:r>
    </w:p>
    <w:p w:rsidR="00A24CE7" w:rsidRPr="00A24CE7" w:rsidRDefault="00A24CE7" w:rsidP="00EE2296">
      <w:pPr>
        <w:tabs>
          <w:tab w:val="left" w:pos="993"/>
        </w:tabs>
        <w:ind w:firstLine="709"/>
        <w:rPr>
          <w:rFonts w:eastAsia="Calibri" w:cs="Times New Roman"/>
          <w:sz w:val="24"/>
          <w:szCs w:val="24"/>
          <w:lang w:eastAsia="ru-RU"/>
        </w:rPr>
      </w:pPr>
      <w:r w:rsidRPr="00A24CE7">
        <w:rPr>
          <w:rFonts w:eastAsia="Calibri" w:cs="Times New Roman"/>
          <w:sz w:val="24"/>
          <w:szCs w:val="24"/>
          <w:lang w:eastAsia="ru-RU"/>
        </w:rPr>
        <w:t>Я ознакомлен(а), что:</w:t>
      </w:r>
    </w:p>
    <w:p w:rsidR="00A24CE7" w:rsidRPr="00A24CE7" w:rsidRDefault="00A24CE7" w:rsidP="00EE2296">
      <w:pPr>
        <w:tabs>
          <w:tab w:val="left" w:pos="851"/>
          <w:tab w:val="left" w:pos="993"/>
        </w:tabs>
        <w:ind w:firstLine="709"/>
        <w:rPr>
          <w:rFonts w:eastAsia="Calibri" w:cs="Times New Roman"/>
          <w:sz w:val="24"/>
          <w:szCs w:val="24"/>
          <w:lang w:eastAsia="ru-RU"/>
        </w:rPr>
      </w:pPr>
      <w:r w:rsidRPr="00A24CE7">
        <w:rPr>
          <w:rFonts w:eastAsia="Calibri" w:cs="Times New Roman"/>
          <w:sz w:val="24"/>
          <w:szCs w:val="24"/>
          <w:lang w:eastAsia="ru-RU"/>
        </w:rPr>
        <w:t>1)</w:t>
      </w:r>
      <w:r>
        <w:rPr>
          <w:rFonts w:eastAsia="Calibri" w:cs="Times New Roman"/>
          <w:sz w:val="24"/>
          <w:szCs w:val="24"/>
          <w:lang w:eastAsia="ru-RU"/>
        </w:rPr>
        <w:tab/>
      </w:r>
      <w:r w:rsidRPr="00A24CE7">
        <w:rPr>
          <w:rFonts w:eastAsia="Calibri" w:cs="Times New Roman"/>
          <w:sz w:val="24"/>
          <w:szCs w:val="24"/>
          <w:lang w:eastAsia="ru-RU"/>
        </w:rPr>
        <w:t>настоящее согласие даётся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A24CE7" w:rsidRPr="00A24CE7" w:rsidRDefault="00A24CE7" w:rsidP="00EE2296">
      <w:pPr>
        <w:widowControl w:val="0"/>
        <w:tabs>
          <w:tab w:val="left" w:pos="851"/>
          <w:tab w:val="left" w:pos="993"/>
        </w:tabs>
        <w:ind w:firstLine="709"/>
        <w:contextualSpacing/>
        <w:rPr>
          <w:rFonts w:eastAsia="Calibri" w:cs="Times New Roman"/>
          <w:sz w:val="24"/>
          <w:szCs w:val="24"/>
          <w:lang w:eastAsia="ru-RU"/>
        </w:rPr>
      </w:pPr>
      <w:r w:rsidRPr="00A24CE7">
        <w:rPr>
          <w:rFonts w:eastAsia="Calibri" w:cs="Times New Roman"/>
          <w:sz w:val="24"/>
          <w:szCs w:val="24"/>
          <w:lang w:eastAsia="ru-RU"/>
        </w:rPr>
        <w:t>2)</w:t>
      </w:r>
      <w:r>
        <w:rPr>
          <w:rFonts w:eastAsia="Calibri" w:cs="Times New Roman"/>
          <w:sz w:val="24"/>
          <w:szCs w:val="24"/>
          <w:lang w:eastAsia="ru-RU"/>
        </w:rPr>
        <w:tab/>
      </w:r>
      <w:r w:rsidRPr="00A24CE7">
        <w:rPr>
          <w:rFonts w:eastAsia="Calibri" w:cs="Times New Roman"/>
          <w:sz w:val="24"/>
          <w:szCs w:val="24"/>
          <w:lang w:eastAsia="ru-RU"/>
        </w:rPr>
        <w:t xml:space="preserve">согласие может быть отозвано путём подачи письменного заявления </w:t>
      </w:r>
      <w:r w:rsidRPr="00A24CE7">
        <w:rPr>
          <w:rFonts w:eastAsia="Calibri" w:cs="Times New Roman"/>
          <w:sz w:val="24"/>
          <w:szCs w:val="24"/>
          <w:lang w:eastAsia="ru-RU"/>
        </w:rPr>
        <w:br/>
        <w:t>в адрес оператора.</w:t>
      </w:r>
    </w:p>
    <w:p w:rsidR="00A24CE7" w:rsidRDefault="00A24CE7" w:rsidP="00EE2296">
      <w:pPr>
        <w:widowControl w:val="0"/>
        <w:ind w:firstLine="709"/>
        <w:contextualSpacing/>
        <w:rPr>
          <w:rFonts w:eastAsia="Calibri" w:cs="Times New Roman"/>
          <w:sz w:val="24"/>
          <w:szCs w:val="24"/>
          <w:lang w:eastAsia="ru-RU"/>
        </w:rPr>
      </w:pPr>
      <w:r w:rsidRPr="00A24CE7">
        <w:rPr>
          <w:rFonts w:eastAsia="Calibri" w:cs="Times New Roman"/>
          <w:sz w:val="24"/>
          <w:szCs w:val="24"/>
          <w:lang w:eastAsia="ru-RU"/>
        </w:rPr>
        <w:lastRenderedPageBreak/>
        <w:t xml:space="preserve">Я предупрежден(а), что в случае отзыва согласия на обработку персональных данных, оператор вправе продолжить обработку персональных данных без согласия </w:t>
      </w:r>
      <w:r w:rsidR="00EE2296">
        <w:rPr>
          <w:rFonts w:eastAsia="Calibri" w:cs="Times New Roman"/>
          <w:sz w:val="24"/>
          <w:szCs w:val="24"/>
          <w:lang w:eastAsia="ru-RU"/>
        </w:rPr>
        <w:br/>
      </w:r>
      <w:r w:rsidRPr="00A24CE7">
        <w:rPr>
          <w:rFonts w:eastAsia="Calibri" w:cs="Times New Roman"/>
          <w:sz w:val="24"/>
          <w:szCs w:val="24"/>
          <w:lang w:eastAsia="ru-RU"/>
        </w:rPr>
        <w:t>при наличии оснований, указанных в п</w:t>
      </w:r>
      <w:r>
        <w:rPr>
          <w:rFonts w:eastAsia="Calibri" w:cs="Times New Roman"/>
          <w:sz w:val="24"/>
          <w:szCs w:val="24"/>
          <w:lang w:eastAsia="ru-RU"/>
        </w:rPr>
        <w:t xml:space="preserve">одпунктах </w:t>
      </w:r>
      <w:r w:rsidRPr="00A24CE7">
        <w:rPr>
          <w:rFonts w:eastAsia="Calibri" w:cs="Times New Roman"/>
          <w:sz w:val="24"/>
          <w:szCs w:val="24"/>
          <w:lang w:eastAsia="ru-RU"/>
        </w:rPr>
        <w:t>2 – 11 ч</w:t>
      </w:r>
      <w:r>
        <w:rPr>
          <w:rFonts w:eastAsia="Calibri" w:cs="Times New Roman"/>
          <w:sz w:val="24"/>
          <w:szCs w:val="24"/>
          <w:lang w:eastAsia="ru-RU"/>
        </w:rPr>
        <w:t xml:space="preserve">асти </w:t>
      </w:r>
      <w:r w:rsidRPr="00A24CE7">
        <w:rPr>
          <w:rFonts w:eastAsia="Calibri" w:cs="Times New Roman"/>
          <w:sz w:val="24"/>
          <w:szCs w:val="24"/>
          <w:lang w:eastAsia="ru-RU"/>
        </w:rPr>
        <w:t>1 ст</w:t>
      </w:r>
      <w:r>
        <w:rPr>
          <w:rFonts w:eastAsia="Calibri" w:cs="Times New Roman"/>
          <w:sz w:val="24"/>
          <w:szCs w:val="24"/>
          <w:lang w:eastAsia="ru-RU"/>
        </w:rPr>
        <w:t xml:space="preserve">атьи </w:t>
      </w:r>
      <w:r w:rsidRPr="00A24CE7">
        <w:rPr>
          <w:rFonts w:eastAsia="Calibri" w:cs="Times New Roman"/>
          <w:sz w:val="24"/>
          <w:szCs w:val="24"/>
          <w:lang w:eastAsia="ru-RU"/>
        </w:rPr>
        <w:t>6 Федерального закона от 27.07.2006</w:t>
      </w:r>
      <w:r>
        <w:rPr>
          <w:rFonts w:eastAsia="Calibri" w:cs="Times New Roman"/>
          <w:sz w:val="24"/>
          <w:szCs w:val="24"/>
          <w:lang w:eastAsia="ru-RU"/>
        </w:rPr>
        <w:t xml:space="preserve"> </w:t>
      </w:r>
      <w:r w:rsidRPr="00A24CE7">
        <w:rPr>
          <w:rFonts w:eastAsia="Calibri" w:cs="Times New Roman"/>
          <w:sz w:val="24"/>
          <w:szCs w:val="24"/>
          <w:lang w:eastAsia="ru-RU"/>
        </w:rPr>
        <w:t>№ 152-ФЗ «О персональных данных».</w:t>
      </w:r>
      <w:r>
        <w:rPr>
          <w:rFonts w:eastAsia="Calibri" w:cs="Times New Roman"/>
          <w:sz w:val="24"/>
          <w:szCs w:val="24"/>
          <w:lang w:eastAsia="ru-RU"/>
        </w:rPr>
        <w:t xml:space="preserve"> </w:t>
      </w:r>
    </w:p>
    <w:p w:rsidR="00A24CE7" w:rsidRDefault="00A24CE7" w:rsidP="00A24CE7">
      <w:pPr>
        <w:widowControl w:val="0"/>
        <w:ind w:firstLine="567"/>
        <w:contextualSpacing/>
        <w:rPr>
          <w:rFonts w:eastAsia="Calibri" w:cs="Times New Roman"/>
          <w:sz w:val="24"/>
          <w:szCs w:val="24"/>
          <w:lang w:eastAsia="ru-RU"/>
        </w:rPr>
      </w:pPr>
    </w:p>
    <w:tbl>
      <w:tblPr>
        <w:tblW w:w="5000" w:type="pct"/>
        <w:tblLayout w:type="fixed"/>
        <w:tblLook w:val="04A0" w:firstRow="1" w:lastRow="0" w:firstColumn="1" w:lastColumn="0" w:noHBand="0" w:noVBand="1"/>
      </w:tblPr>
      <w:tblGrid>
        <w:gridCol w:w="2471"/>
        <w:gridCol w:w="1276"/>
        <w:gridCol w:w="1809"/>
        <w:gridCol w:w="1242"/>
        <w:gridCol w:w="2556"/>
      </w:tblGrid>
      <w:tr w:rsidR="00A24CE7" w:rsidRPr="00C61170" w:rsidTr="00EE2296">
        <w:tc>
          <w:tcPr>
            <w:tcW w:w="1321" w:type="pct"/>
            <w:tcBorders>
              <w:bottom w:val="single" w:sz="4" w:space="0" w:color="auto"/>
            </w:tcBorders>
            <w:shd w:val="clear" w:color="auto" w:fill="auto"/>
          </w:tcPr>
          <w:p w:rsidR="00A24CE7" w:rsidRPr="00C61170" w:rsidRDefault="00A24CE7" w:rsidP="00EE2296">
            <w:pPr>
              <w:jc w:val="left"/>
              <w:rPr>
                <w:rFonts w:eastAsia="Calibri" w:cs="Times New Roman"/>
                <w:sz w:val="32"/>
                <w:szCs w:val="32"/>
                <w:lang w:eastAsia="ru-RU"/>
              </w:rPr>
            </w:pPr>
          </w:p>
        </w:tc>
        <w:tc>
          <w:tcPr>
            <w:tcW w:w="682" w:type="pct"/>
            <w:shd w:val="clear" w:color="auto" w:fill="auto"/>
          </w:tcPr>
          <w:p w:rsidR="00A24CE7" w:rsidRPr="00C61170" w:rsidRDefault="00A24CE7" w:rsidP="00EE2296">
            <w:pPr>
              <w:jc w:val="left"/>
              <w:rPr>
                <w:rFonts w:eastAsia="Calibri" w:cs="Times New Roman"/>
                <w:sz w:val="32"/>
                <w:szCs w:val="32"/>
                <w:lang w:eastAsia="ru-RU"/>
              </w:rPr>
            </w:pPr>
          </w:p>
        </w:tc>
        <w:tc>
          <w:tcPr>
            <w:tcW w:w="967" w:type="pct"/>
            <w:tcBorders>
              <w:bottom w:val="single" w:sz="4" w:space="0" w:color="auto"/>
            </w:tcBorders>
            <w:shd w:val="clear" w:color="auto" w:fill="auto"/>
          </w:tcPr>
          <w:p w:rsidR="00A24CE7" w:rsidRPr="00C61170" w:rsidRDefault="00A24CE7" w:rsidP="00EE2296">
            <w:pPr>
              <w:jc w:val="left"/>
              <w:rPr>
                <w:rFonts w:eastAsia="Calibri" w:cs="Times New Roman"/>
                <w:sz w:val="32"/>
                <w:szCs w:val="32"/>
                <w:lang w:eastAsia="ru-RU"/>
              </w:rPr>
            </w:pPr>
          </w:p>
        </w:tc>
        <w:tc>
          <w:tcPr>
            <w:tcW w:w="664" w:type="pct"/>
            <w:shd w:val="clear" w:color="auto" w:fill="auto"/>
          </w:tcPr>
          <w:p w:rsidR="00A24CE7" w:rsidRPr="00C61170" w:rsidRDefault="00A24CE7" w:rsidP="00EE2296">
            <w:pPr>
              <w:jc w:val="left"/>
              <w:rPr>
                <w:rFonts w:eastAsia="Calibri" w:cs="Times New Roman"/>
                <w:sz w:val="32"/>
                <w:szCs w:val="32"/>
                <w:lang w:eastAsia="ru-RU"/>
              </w:rPr>
            </w:pPr>
          </w:p>
        </w:tc>
        <w:tc>
          <w:tcPr>
            <w:tcW w:w="1366" w:type="pct"/>
            <w:tcBorders>
              <w:bottom w:val="single" w:sz="4" w:space="0" w:color="auto"/>
            </w:tcBorders>
            <w:shd w:val="clear" w:color="auto" w:fill="auto"/>
          </w:tcPr>
          <w:p w:rsidR="00A24CE7" w:rsidRPr="00C61170" w:rsidRDefault="00A24CE7" w:rsidP="00EE2296">
            <w:pPr>
              <w:jc w:val="left"/>
              <w:rPr>
                <w:rFonts w:eastAsia="Calibri" w:cs="Times New Roman"/>
                <w:sz w:val="32"/>
                <w:szCs w:val="32"/>
                <w:lang w:eastAsia="ru-RU"/>
              </w:rPr>
            </w:pPr>
          </w:p>
        </w:tc>
      </w:tr>
      <w:tr w:rsidR="00A24CE7" w:rsidRPr="00F236E1" w:rsidTr="00EE2296">
        <w:trPr>
          <w:trHeight w:val="182"/>
        </w:trPr>
        <w:tc>
          <w:tcPr>
            <w:tcW w:w="1321" w:type="pct"/>
            <w:tcBorders>
              <w:top w:val="single" w:sz="4" w:space="0" w:color="auto"/>
            </w:tcBorders>
            <w:shd w:val="clear" w:color="auto" w:fill="auto"/>
          </w:tcPr>
          <w:p w:rsidR="00A24CE7" w:rsidRPr="00F236E1" w:rsidRDefault="00A24CE7" w:rsidP="00EE2296">
            <w:pPr>
              <w:jc w:val="center"/>
              <w:rPr>
                <w:rFonts w:eastAsia="Calibri" w:cs="Times New Roman"/>
                <w:szCs w:val="28"/>
                <w:vertAlign w:val="superscript"/>
                <w:lang w:eastAsia="ru-RU"/>
              </w:rPr>
            </w:pPr>
            <w:r w:rsidRPr="00F236E1">
              <w:rPr>
                <w:rFonts w:eastAsia="Calibri" w:cs="Times New Roman"/>
                <w:szCs w:val="28"/>
                <w:vertAlign w:val="superscript"/>
                <w:lang w:eastAsia="ru-RU"/>
              </w:rPr>
              <w:t>(дата)</w:t>
            </w:r>
          </w:p>
        </w:tc>
        <w:tc>
          <w:tcPr>
            <w:tcW w:w="682" w:type="pct"/>
            <w:shd w:val="clear" w:color="auto" w:fill="auto"/>
          </w:tcPr>
          <w:p w:rsidR="00A24CE7" w:rsidRPr="00F236E1" w:rsidRDefault="00A24CE7" w:rsidP="00EE2296">
            <w:pPr>
              <w:jc w:val="left"/>
              <w:rPr>
                <w:rFonts w:eastAsia="Calibri" w:cs="Times New Roman"/>
                <w:szCs w:val="28"/>
                <w:lang w:eastAsia="ru-RU"/>
              </w:rPr>
            </w:pPr>
          </w:p>
        </w:tc>
        <w:tc>
          <w:tcPr>
            <w:tcW w:w="967" w:type="pct"/>
            <w:tcBorders>
              <w:top w:val="single" w:sz="4" w:space="0" w:color="auto"/>
            </w:tcBorders>
            <w:shd w:val="clear" w:color="auto" w:fill="auto"/>
          </w:tcPr>
          <w:p w:rsidR="00A24CE7" w:rsidRPr="00F236E1" w:rsidRDefault="00A24CE7" w:rsidP="00EE2296">
            <w:pPr>
              <w:jc w:val="center"/>
              <w:rPr>
                <w:rFonts w:eastAsia="Calibri" w:cs="Times New Roman"/>
                <w:szCs w:val="28"/>
                <w:vertAlign w:val="superscript"/>
                <w:lang w:eastAsia="ru-RU"/>
              </w:rPr>
            </w:pPr>
            <w:r w:rsidRPr="00F236E1">
              <w:rPr>
                <w:rFonts w:eastAsia="Calibri" w:cs="Times New Roman"/>
                <w:szCs w:val="28"/>
                <w:vertAlign w:val="superscript"/>
                <w:lang w:eastAsia="ru-RU"/>
              </w:rPr>
              <w:t>(подпись)</w:t>
            </w:r>
          </w:p>
        </w:tc>
        <w:tc>
          <w:tcPr>
            <w:tcW w:w="664" w:type="pct"/>
            <w:shd w:val="clear" w:color="auto" w:fill="auto"/>
          </w:tcPr>
          <w:p w:rsidR="00A24CE7" w:rsidRPr="00F236E1" w:rsidRDefault="00A24CE7" w:rsidP="00EE2296">
            <w:pPr>
              <w:jc w:val="left"/>
              <w:rPr>
                <w:rFonts w:eastAsia="Calibri" w:cs="Times New Roman"/>
                <w:szCs w:val="28"/>
                <w:lang w:eastAsia="ru-RU"/>
              </w:rPr>
            </w:pPr>
          </w:p>
        </w:tc>
        <w:tc>
          <w:tcPr>
            <w:tcW w:w="1366" w:type="pct"/>
            <w:tcBorders>
              <w:top w:val="single" w:sz="4" w:space="0" w:color="auto"/>
            </w:tcBorders>
            <w:shd w:val="clear" w:color="auto" w:fill="auto"/>
          </w:tcPr>
          <w:p w:rsidR="00A24CE7" w:rsidRPr="00F236E1" w:rsidRDefault="00A24CE7" w:rsidP="00EE2296">
            <w:pPr>
              <w:jc w:val="center"/>
              <w:rPr>
                <w:rFonts w:eastAsia="Calibri" w:cs="Times New Roman"/>
                <w:szCs w:val="28"/>
                <w:vertAlign w:val="superscript"/>
                <w:lang w:eastAsia="ru-RU"/>
              </w:rPr>
            </w:pPr>
            <w:r w:rsidRPr="00F236E1">
              <w:rPr>
                <w:rFonts w:eastAsia="Calibri" w:cs="Times New Roman"/>
                <w:szCs w:val="28"/>
                <w:vertAlign w:val="superscript"/>
                <w:lang w:eastAsia="ru-RU"/>
              </w:rPr>
              <w:t>(расшифровка подписи)</w:t>
            </w:r>
          </w:p>
        </w:tc>
      </w:tr>
    </w:tbl>
    <w:p w:rsidR="00A24CE7" w:rsidRPr="00F236E1" w:rsidRDefault="00A24CE7" w:rsidP="00A24CE7">
      <w:pPr>
        <w:widowControl w:val="0"/>
        <w:tabs>
          <w:tab w:val="left" w:pos="1005"/>
        </w:tabs>
        <w:contextualSpacing/>
        <w:rPr>
          <w:rFonts w:eastAsia="Calibri" w:cs="Times New Roman"/>
          <w:bCs/>
          <w:color w:val="26282F"/>
          <w:szCs w:val="28"/>
          <w:lang w:eastAsia="ru-RU"/>
        </w:rPr>
      </w:pPr>
    </w:p>
    <w:p w:rsidR="00EE2296" w:rsidRDefault="00EE2296">
      <w:pPr>
        <w:spacing w:after="200" w:line="276" w:lineRule="auto"/>
        <w:jc w:val="left"/>
        <w:rPr>
          <w:rFonts w:eastAsia="Calibri" w:cs="Times New Roman"/>
          <w:sz w:val="20"/>
          <w:szCs w:val="28"/>
          <w:lang w:eastAsia="ru-RU"/>
        </w:rPr>
      </w:pPr>
      <w:r>
        <w:rPr>
          <w:rFonts w:eastAsia="Calibri" w:cs="Times New Roman"/>
          <w:sz w:val="20"/>
          <w:szCs w:val="28"/>
          <w:lang w:eastAsia="ru-RU"/>
        </w:rPr>
        <w:br w:type="page"/>
      </w:r>
    </w:p>
    <w:p w:rsidR="00EE2296" w:rsidRPr="002108D2" w:rsidRDefault="00EE2296" w:rsidP="00EE2296">
      <w:pPr>
        <w:ind w:left="5954"/>
        <w:contextualSpacing/>
        <w:rPr>
          <w:rFonts w:eastAsia="Times New Roman" w:cs="Times New Roman"/>
          <w:szCs w:val="28"/>
          <w:lang w:eastAsia="ru-RU"/>
        </w:rPr>
      </w:pPr>
      <w:r w:rsidRPr="002108D2">
        <w:rPr>
          <w:rFonts w:eastAsia="Times New Roman" w:cs="Times New Roman"/>
          <w:szCs w:val="28"/>
          <w:lang w:eastAsia="ru-RU"/>
        </w:rPr>
        <w:lastRenderedPageBreak/>
        <w:t>Приложение</w:t>
      </w:r>
      <w:r>
        <w:rPr>
          <w:rFonts w:eastAsia="Times New Roman" w:cs="Times New Roman"/>
          <w:szCs w:val="28"/>
          <w:lang w:eastAsia="ru-RU"/>
        </w:rPr>
        <w:t xml:space="preserve"> 6</w:t>
      </w:r>
    </w:p>
    <w:p w:rsidR="00EE2296" w:rsidRPr="002108D2" w:rsidRDefault="00EE2296" w:rsidP="00EE2296">
      <w:pPr>
        <w:autoSpaceDE w:val="0"/>
        <w:autoSpaceDN w:val="0"/>
        <w:adjustRightInd w:val="0"/>
        <w:ind w:left="5954"/>
        <w:rPr>
          <w:rFonts w:eastAsia="Times New Roman" w:cs="Times New Roman"/>
          <w:szCs w:val="28"/>
          <w:lang w:eastAsia="ru-RU"/>
        </w:rPr>
      </w:pPr>
      <w:r w:rsidRPr="002108D2">
        <w:rPr>
          <w:rFonts w:eastAsia="Times New Roman" w:cs="Times New Roman"/>
          <w:szCs w:val="28"/>
          <w:lang w:eastAsia="ru-RU"/>
        </w:rPr>
        <w:t xml:space="preserve">к </w:t>
      </w:r>
      <w:r w:rsidRPr="002108D2">
        <w:rPr>
          <w:rFonts w:eastAsia="Times New Roman" w:cs="Times New Roman"/>
          <w:bCs/>
          <w:szCs w:val="28"/>
          <w:lang w:eastAsia="ru-RU"/>
        </w:rPr>
        <w:t xml:space="preserve">Порядку </w:t>
      </w:r>
      <w:r w:rsidRPr="002108D2">
        <w:rPr>
          <w:rFonts w:eastAsia="Times New Roman" w:cs="Times New Roman"/>
          <w:szCs w:val="28"/>
          <w:lang w:eastAsia="ru-RU"/>
        </w:rPr>
        <w:t xml:space="preserve">организации </w:t>
      </w:r>
      <w:r>
        <w:rPr>
          <w:rFonts w:eastAsia="Times New Roman" w:cs="Times New Roman"/>
          <w:szCs w:val="28"/>
          <w:lang w:eastAsia="ru-RU"/>
        </w:rPr>
        <w:br/>
      </w:r>
      <w:r w:rsidRPr="002108D2">
        <w:rPr>
          <w:rFonts w:eastAsia="Times New Roman" w:cs="Times New Roman"/>
          <w:szCs w:val="28"/>
          <w:lang w:eastAsia="ru-RU"/>
        </w:rPr>
        <w:t>и проведения схода граждан</w:t>
      </w:r>
      <w:r w:rsidRPr="002108D2">
        <w:rPr>
          <w:rFonts w:eastAsia="Times New Roman" w:cs="Times New Roman"/>
          <w:bCs/>
          <w:szCs w:val="28"/>
          <w:lang w:eastAsia="ru-RU"/>
        </w:rPr>
        <w:t xml:space="preserve"> </w:t>
      </w:r>
      <w:r>
        <w:rPr>
          <w:rFonts w:eastAsia="Times New Roman" w:cs="Times New Roman"/>
          <w:bCs/>
          <w:szCs w:val="28"/>
          <w:lang w:eastAsia="ru-RU"/>
        </w:rPr>
        <w:br/>
      </w:r>
      <w:r w:rsidRPr="002108D2">
        <w:rPr>
          <w:rFonts w:eastAsia="Times New Roman" w:cs="Times New Roman"/>
          <w:bCs/>
          <w:szCs w:val="28"/>
          <w:lang w:eastAsia="ru-RU"/>
        </w:rPr>
        <w:t>в городе Сургуте</w:t>
      </w:r>
    </w:p>
    <w:tbl>
      <w:tblPr>
        <w:tblW w:w="9418" w:type="dxa"/>
        <w:tblInd w:w="-142" w:type="dxa"/>
        <w:tblLayout w:type="fixed"/>
        <w:tblCellMar>
          <w:top w:w="102" w:type="dxa"/>
          <w:left w:w="62" w:type="dxa"/>
          <w:bottom w:w="102" w:type="dxa"/>
          <w:right w:w="62" w:type="dxa"/>
        </w:tblCellMar>
        <w:tblLook w:val="04A0" w:firstRow="1" w:lastRow="0" w:firstColumn="1" w:lastColumn="0" w:noHBand="0" w:noVBand="1"/>
      </w:tblPr>
      <w:tblGrid>
        <w:gridCol w:w="1905"/>
        <w:gridCol w:w="2715"/>
        <w:gridCol w:w="1896"/>
        <w:gridCol w:w="1276"/>
        <w:gridCol w:w="1626"/>
      </w:tblGrid>
      <w:tr w:rsidR="00EE2296" w:rsidRPr="00EE2296" w:rsidTr="00EE2296">
        <w:tc>
          <w:tcPr>
            <w:tcW w:w="9418" w:type="dxa"/>
            <w:gridSpan w:val="5"/>
            <w:vAlign w:val="center"/>
          </w:tcPr>
          <w:p w:rsidR="00EE2296" w:rsidRDefault="00EE2296" w:rsidP="00EE2296">
            <w:pPr>
              <w:widowControl w:val="0"/>
              <w:autoSpaceDE w:val="0"/>
              <w:autoSpaceDN w:val="0"/>
              <w:jc w:val="center"/>
              <w:rPr>
                <w:rFonts w:eastAsia="Times New Roman" w:cs="Times New Roman"/>
                <w:szCs w:val="20"/>
                <w:lang w:eastAsia="ru-RU"/>
              </w:rPr>
            </w:pPr>
          </w:p>
          <w:p w:rsidR="00EE2296" w:rsidRPr="00EE2296" w:rsidRDefault="00EE2296" w:rsidP="00EE2296">
            <w:pPr>
              <w:widowControl w:val="0"/>
              <w:autoSpaceDE w:val="0"/>
              <w:autoSpaceDN w:val="0"/>
              <w:jc w:val="center"/>
              <w:rPr>
                <w:rFonts w:eastAsia="Times New Roman" w:cs="Times New Roman"/>
                <w:szCs w:val="20"/>
                <w:lang w:eastAsia="ru-RU"/>
              </w:rPr>
            </w:pPr>
            <w:r w:rsidRPr="00EE2296">
              <w:rPr>
                <w:rFonts w:eastAsia="Times New Roman" w:cs="Times New Roman"/>
                <w:szCs w:val="20"/>
                <w:lang w:eastAsia="ru-RU"/>
              </w:rPr>
              <w:t>БЮЛЛЕТЕНЬ</w:t>
            </w:r>
          </w:p>
          <w:p w:rsidR="00EE2296" w:rsidRDefault="00EE2296" w:rsidP="00EE2296">
            <w:pPr>
              <w:widowControl w:val="0"/>
              <w:autoSpaceDE w:val="0"/>
              <w:autoSpaceDN w:val="0"/>
              <w:jc w:val="center"/>
              <w:rPr>
                <w:rFonts w:eastAsia="Times New Roman" w:cs="Times New Roman"/>
                <w:szCs w:val="20"/>
                <w:lang w:eastAsia="ru-RU"/>
              </w:rPr>
            </w:pPr>
            <w:r w:rsidRPr="00EE2296">
              <w:rPr>
                <w:rFonts w:eastAsia="Times New Roman" w:cs="Times New Roman"/>
                <w:szCs w:val="20"/>
                <w:lang w:eastAsia="ru-RU"/>
              </w:rPr>
              <w:t>для голосования на сходе граждан (этапе схода граждан)</w:t>
            </w:r>
          </w:p>
          <w:p w:rsidR="00EE2296" w:rsidRDefault="00EE2296" w:rsidP="00EE2296">
            <w:pPr>
              <w:widowControl w:val="0"/>
              <w:autoSpaceDE w:val="0"/>
              <w:autoSpaceDN w:val="0"/>
              <w:jc w:val="center"/>
              <w:rPr>
                <w:rFonts w:eastAsia="Times New Roman" w:cs="Times New Roman"/>
                <w:sz w:val="24"/>
                <w:szCs w:val="20"/>
                <w:lang w:eastAsia="ru-RU"/>
              </w:rPr>
            </w:pPr>
          </w:p>
          <w:p w:rsidR="00EE2296" w:rsidRPr="00EE2296" w:rsidRDefault="00EE2296" w:rsidP="00EE2296">
            <w:pPr>
              <w:widowControl w:val="0"/>
              <w:autoSpaceDE w:val="0"/>
              <w:autoSpaceDN w:val="0"/>
              <w:jc w:val="center"/>
              <w:rPr>
                <w:rFonts w:eastAsia="Times New Roman" w:cs="Times New Roman"/>
                <w:sz w:val="24"/>
                <w:szCs w:val="20"/>
                <w:lang w:eastAsia="ru-RU"/>
              </w:rPr>
            </w:pPr>
          </w:p>
        </w:tc>
      </w:tr>
      <w:tr w:rsidR="00EE2296" w:rsidRPr="00EE2296" w:rsidTr="00EE2296">
        <w:tc>
          <w:tcPr>
            <w:tcW w:w="1905" w:type="dxa"/>
            <w:vMerge w:val="restart"/>
            <w:vAlign w:val="center"/>
          </w:tcPr>
          <w:p w:rsid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 xml:space="preserve">№ </w:t>
            </w:r>
          </w:p>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вопроса, согласно повестке схода</w:t>
            </w:r>
          </w:p>
        </w:tc>
        <w:tc>
          <w:tcPr>
            <w:tcW w:w="4611" w:type="dxa"/>
            <w:gridSpan w:val="2"/>
            <w:vMerge w:val="restart"/>
            <w:vAlign w:val="center"/>
          </w:tcPr>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_______</w:t>
            </w:r>
            <w:r>
              <w:rPr>
                <w:rFonts w:eastAsia="Times New Roman" w:cs="Times New Roman"/>
                <w:sz w:val="24"/>
                <w:szCs w:val="20"/>
                <w:lang w:eastAsia="ru-RU"/>
              </w:rPr>
              <w:t>____</w:t>
            </w:r>
            <w:r w:rsidRPr="00EE2296">
              <w:rPr>
                <w:rFonts w:eastAsia="Times New Roman" w:cs="Times New Roman"/>
                <w:sz w:val="24"/>
                <w:szCs w:val="20"/>
                <w:lang w:eastAsia="ru-RU"/>
              </w:rPr>
              <w:t>__________________________</w:t>
            </w:r>
          </w:p>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(содержание вопроса, вынесенного</w:t>
            </w:r>
          </w:p>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на решение схода граждан)</w:t>
            </w:r>
          </w:p>
        </w:tc>
        <w:tc>
          <w:tcPr>
            <w:tcW w:w="1276" w:type="dxa"/>
          </w:tcPr>
          <w:p w:rsidR="00EE2296" w:rsidRPr="00EE2296" w:rsidRDefault="00EE2296" w:rsidP="00EE2296">
            <w:pPr>
              <w:widowControl w:val="0"/>
              <w:autoSpaceDE w:val="0"/>
              <w:autoSpaceDN w:val="0"/>
              <w:jc w:val="left"/>
              <w:rPr>
                <w:rFonts w:eastAsia="Times New Roman" w:cs="Times New Roman"/>
                <w:szCs w:val="20"/>
                <w:lang w:eastAsia="ru-RU"/>
              </w:rPr>
            </w:pPr>
            <w:r w:rsidRPr="00EE2296">
              <w:rPr>
                <w:rFonts w:eastAsia="Times New Roman" w:cs="Times New Roman"/>
                <w:szCs w:val="20"/>
                <w:lang w:eastAsia="ru-RU"/>
              </w:rPr>
              <w:t>«за»</w:t>
            </w:r>
          </w:p>
        </w:tc>
        <w:tc>
          <w:tcPr>
            <w:tcW w:w="1626" w:type="dxa"/>
          </w:tcPr>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noProof/>
                <w:position w:val="-10"/>
                <w:sz w:val="24"/>
                <w:szCs w:val="20"/>
                <w:lang w:eastAsia="ru-RU"/>
              </w:rPr>
              <w:drawing>
                <wp:inline distT="0" distB="0" distL="0" distR="0">
                  <wp:extent cx="219075" cy="2857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p>
        </w:tc>
      </w:tr>
      <w:tr w:rsidR="00EE2296" w:rsidRPr="00EE2296" w:rsidTr="00EE2296">
        <w:tc>
          <w:tcPr>
            <w:tcW w:w="1905" w:type="dxa"/>
            <w:vMerge/>
          </w:tcPr>
          <w:p w:rsidR="00EE2296" w:rsidRPr="00EE2296" w:rsidRDefault="00EE2296" w:rsidP="00EE2296">
            <w:pPr>
              <w:widowControl w:val="0"/>
              <w:autoSpaceDE w:val="0"/>
              <w:autoSpaceDN w:val="0"/>
              <w:jc w:val="left"/>
              <w:rPr>
                <w:rFonts w:eastAsia="Times New Roman" w:cs="Times New Roman"/>
                <w:sz w:val="24"/>
                <w:szCs w:val="20"/>
                <w:lang w:eastAsia="ru-RU"/>
              </w:rPr>
            </w:pPr>
          </w:p>
        </w:tc>
        <w:tc>
          <w:tcPr>
            <w:tcW w:w="4611" w:type="dxa"/>
            <w:gridSpan w:val="2"/>
            <w:vMerge/>
          </w:tcPr>
          <w:p w:rsidR="00EE2296" w:rsidRPr="00EE2296" w:rsidRDefault="00EE2296" w:rsidP="00EE2296">
            <w:pPr>
              <w:widowControl w:val="0"/>
              <w:autoSpaceDE w:val="0"/>
              <w:autoSpaceDN w:val="0"/>
              <w:jc w:val="left"/>
              <w:rPr>
                <w:rFonts w:eastAsia="Times New Roman" w:cs="Times New Roman"/>
                <w:sz w:val="24"/>
                <w:szCs w:val="20"/>
                <w:lang w:eastAsia="ru-RU"/>
              </w:rPr>
            </w:pPr>
          </w:p>
        </w:tc>
        <w:tc>
          <w:tcPr>
            <w:tcW w:w="1276" w:type="dxa"/>
          </w:tcPr>
          <w:p w:rsidR="00EE2296" w:rsidRPr="00EE2296" w:rsidRDefault="00EE2296" w:rsidP="00EE2296">
            <w:pPr>
              <w:widowControl w:val="0"/>
              <w:autoSpaceDE w:val="0"/>
              <w:autoSpaceDN w:val="0"/>
              <w:rPr>
                <w:rFonts w:eastAsia="Times New Roman" w:cs="Times New Roman"/>
                <w:szCs w:val="20"/>
                <w:lang w:eastAsia="ru-RU"/>
              </w:rPr>
            </w:pPr>
            <w:r w:rsidRPr="00EE2296">
              <w:rPr>
                <w:rFonts w:eastAsia="Times New Roman" w:cs="Times New Roman"/>
                <w:szCs w:val="20"/>
                <w:lang w:eastAsia="ru-RU"/>
              </w:rPr>
              <w:t>«против»</w:t>
            </w:r>
          </w:p>
        </w:tc>
        <w:tc>
          <w:tcPr>
            <w:tcW w:w="1626" w:type="dxa"/>
          </w:tcPr>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noProof/>
                <w:position w:val="-10"/>
                <w:sz w:val="24"/>
                <w:szCs w:val="20"/>
                <w:lang w:eastAsia="ru-RU"/>
              </w:rPr>
              <w:drawing>
                <wp:inline distT="0" distB="0" distL="0" distR="0">
                  <wp:extent cx="219075" cy="2857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p>
        </w:tc>
      </w:tr>
      <w:tr w:rsidR="00EE2296" w:rsidRPr="00EE2296" w:rsidTr="00EE2296">
        <w:tc>
          <w:tcPr>
            <w:tcW w:w="4620" w:type="dxa"/>
            <w:gridSpan w:val="2"/>
          </w:tcPr>
          <w:p w:rsidR="00EE2296" w:rsidRDefault="00EE2296" w:rsidP="00EE2296">
            <w:pPr>
              <w:widowControl w:val="0"/>
              <w:autoSpaceDE w:val="0"/>
              <w:autoSpaceDN w:val="0"/>
              <w:jc w:val="center"/>
              <w:rPr>
                <w:rFonts w:eastAsia="Times New Roman" w:cs="Times New Roman"/>
                <w:sz w:val="24"/>
                <w:szCs w:val="20"/>
                <w:lang w:eastAsia="ru-RU"/>
              </w:rPr>
            </w:pPr>
          </w:p>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____________________________</w:t>
            </w:r>
            <w:r>
              <w:rPr>
                <w:rFonts w:eastAsia="Times New Roman" w:cs="Times New Roman"/>
                <w:sz w:val="24"/>
                <w:szCs w:val="20"/>
                <w:lang w:eastAsia="ru-RU"/>
              </w:rPr>
              <w:t>____</w:t>
            </w:r>
            <w:r w:rsidRPr="00EE2296">
              <w:rPr>
                <w:rFonts w:eastAsia="Times New Roman" w:cs="Times New Roman"/>
                <w:sz w:val="24"/>
                <w:szCs w:val="20"/>
                <w:lang w:eastAsia="ru-RU"/>
              </w:rPr>
              <w:t>__</w:t>
            </w:r>
          </w:p>
          <w:p w:rsidR="00EE2296" w:rsidRPr="00EE2296" w:rsidRDefault="00EE2296" w:rsidP="00B7333B">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(Фамилия, имя, отчество (при наличии) участника схода граждан (этапа схода граждан)</w:t>
            </w:r>
            <w:r w:rsidR="00B7333B">
              <w:rPr>
                <w:rFonts w:eastAsia="Times New Roman" w:cs="Times New Roman"/>
                <w:sz w:val="24"/>
                <w:szCs w:val="20"/>
                <w:lang w:eastAsia="ru-RU"/>
              </w:rPr>
              <w:t xml:space="preserve"> </w:t>
            </w:r>
          </w:p>
        </w:tc>
        <w:tc>
          <w:tcPr>
            <w:tcW w:w="1896" w:type="dxa"/>
          </w:tcPr>
          <w:p w:rsidR="00EE2296" w:rsidRDefault="00EE2296" w:rsidP="00EE2296">
            <w:pPr>
              <w:widowControl w:val="0"/>
              <w:autoSpaceDE w:val="0"/>
              <w:autoSpaceDN w:val="0"/>
              <w:jc w:val="center"/>
              <w:rPr>
                <w:rFonts w:eastAsia="Times New Roman" w:cs="Times New Roman"/>
                <w:sz w:val="24"/>
                <w:szCs w:val="20"/>
                <w:lang w:eastAsia="ru-RU"/>
              </w:rPr>
            </w:pPr>
          </w:p>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___________</w:t>
            </w:r>
            <w:r>
              <w:rPr>
                <w:rFonts w:eastAsia="Times New Roman" w:cs="Times New Roman"/>
                <w:sz w:val="24"/>
                <w:szCs w:val="20"/>
                <w:lang w:eastAsia="ru-RU"/>
              </w:rPr>
              <w:t>__</w:t>
            </w:r>
          </w:p>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(подпись)</w:t>
            </w:r>
          </w:p>
        </w:tc>
        <w:tc>
          <w:tcPr>
            <w:tcW w:w="2902" w:type="dxa"/>
            <w:gridSpan w:val="2"/>
          </w:tcPr>
          <w:p w:rsidR="00EE2296" w:rsidRDefault="00EE2296" w:rsidP="00EE2296">
            <w:pPr>
              <w:widowControl w:val="0"/>
              <w:autoSpaceDE w:val="0"/>
              <w:autoSpaceDN w:val="0"/>
              <w:jc w:val="center"/>
              <w:rPr>
                <w:rFonts w:eastAsia="Times New Roman" w:cs="Times New Roman"/>
                <w:sz w:val="24"/>
                <w:szCs w:val="20"/>
                <w:lang w:eastAsia="ru-RU"/>
              </w:rPr>
            </w:pPr>
          </w:p>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_________________</w:t>
            </w:r>
            <w:r>
              <w:rPr>
                <w:rFonts w:eastAsia="Times New Roman" w:cs="Times New Roman"/>
                <w:sz w:val="24"/>
                <w:szCs w:val="20"/>
                <w:lang w:eastAsia="ru-RU"/>
              </w:rPr>
              <w:t>__</w:t>
            </w:r>
          </w:p>
          <w:p w:rsidR="00EE2296" w:rsidRPr="00EE2296" w:rsidRDefault="00EE2296" w:rsidP="00EE2296">
            <w:pPr>
              <w:widowControl w:val="0"/>
              <w:autoSpaceDE w:val="0"/>
              <w:autoSpaceDN w:val="0"/>
              <w:jc w:val="center"/>
              <w:rPr>
                <w:rFonts w:eastAsia="Times New Roman" w:cs="Times New Roman"/>
                <w:sz w:val="24"/>
                <w:szCs w:val="20"/>
                <w:lang w:eastAsia="ru-RU"/>
              </w:rPr>
            </w:pPr>
            <w:r w:rsidRPr="00EE2296">
              <w:rPr>
                <w:rFonts w:eastAsia="Times New Roman" w:cs="Times New Roman"/>
                <w:sz w:val="24"/>
                <w:szCs w:val="20"/>
                <w:lang w:eastAsia="ru-RU"/>
              </w:rPr>
              <w:t>(дата подписания)</w:t>
            </w:r>
          </w:p>
        </w:tc>
      </w:tr>
    </w:tbl>
    <w:p w:rsidR="00EE2296" w:rsidRPr="00EE2296" w:rsidRDefault="00EE2296" w:rsidP="00EE2296">
      <w:pPr>
        <w:spacing w:after="200"/>
        <w:ind w:left="5760"/>
        <w:jc w:val="left"/>
        <w:rPr>
          <w:rFonts w:eastAsia="Calibri" w:cs="Times New Roman"/>
          <w:bCs/>
          <w:color w:val="26282F"/>
          <w:sz w:val="20"/>
          <w:szCs w:val="28"/>
          <w:lang w:eastAsia="ru-RU"/>
        </w:rPr>
      </w:pPr>
    </w:p>
    <w:p w:rsidR="00A24CE7" w:rsidRPr="00A24CE7" w:rsidRDefault="00A24CE7" w:rsidP="00A24CE7">
      <w:pPr>
        <w:rPr>
          <w:rFonts w:eastAsia="Calibri" w:cs="Times New Roman"/>
          <w:sz w:val="20"/>
          <w:szCs w:val="28"/>
          <w:lang w:eastAsia="ru-RU"/>
        </w:rPr>
      </w:pPr>
    </w:p>
    <w:sectPr w:rsidR="00A24CE7" w:rsidRPr="00A24CE7" w:rsidSect="00901195">
      <w:pgSz w:w="11906" w:h="16838"/>
      <w:pgMar w:top="1276"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404" w:rsidRDefault="00824404" w:rsidP="006757BB">
      <w:r>
        <w:separator/>
      </w:r>
    </w:p>
  </w:endnote>
  <w:endnote w:type="continuationSeparator" w:id="0">
    <w:p w:rsidR="00824404" w:rsidRDefault="00824404" w:rsidP="00675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296" w:rsidRDefault="00EE2296">
    <w:pPr>
      <w:pStyle w:val="af"/>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404" w:rsidRDefault="00824404" w:rsidP="006757BB">
      <w:r>
        <w:separator/>
      </w:r>
    </w:p>
  </w:footnote>
  <w:footnote w:type="continuationSeparator" w:id="0">
    <w:p w:rsidR="00824404" w:rsidRDefault="00824404" w:rsidP="00675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5867637"/>
      <w:docPartObj>
        <w:docPartGallery w:val="Page Numbers (Top of Page)"/>
        <w:docPartUnique/>
      </w:docPartObj>
    </w:sdtPr>
    <w:sdtEndPr>
      <w:rPr>
        <w:sz w:val="20"/>
        <w:szCs w:val="20"/>
      </w:rPr>
    </w:sdtEndPr>
    <w:sdtContent>
      <w:p w:rsidR="00EE2296" w:rsidRPr="00D424AF" w:rsidRDefault="00EE2296">
        <w:pPr>
          <w:pStyle w:val="ad"/>
          <w:jc w:val="center"/>
          <w:rPr>
            <w:sz w:val="20"/>
            <w:szCs w:val="20"/>
          </w:rPr>
        </w:pPr>
        <w:r w:rsidRPr="00D424AF">
          <w:rPr>
            <w:sz w:val="20"/>
            <w:szCs w:val="20"/>
          </w:rPr>
          <w:fldChar w:fldCharType="begin"/>
        </w:r>
        <w:r w:rsidRPr="00D424AF">
          <w:rPr>
            <w:sz w:val="20"/>
            <w:szCs w:val="20"/>
          </w:rPr>
          <w:instrText>PAGE   \* MERGEFORMAT</w:instrText>
        </w:r>
        <w:r w:rsidRPr="00D424AF">
          <w:rPr>
            <w:sz w:val="20"/>
            <w:szCs w:val="20"/>
          </w:rPr>
          <w:fldChar w:fldCharType="separate"/>
        </w:r>
        <w:r w:rsidR="00251591">
          <w:rPr>
            <w:noProof/>
            <w:sz w:val="20"/>
            <w:szCs w:val="20"/>
          </w:rPr>
          <w:t>15</w:t>
        </w:r>
        <w:r w:rsidRPr="00D424AF">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888709"/>
      <w:docPartObj>
        <w:docPartGallery w:val="Page Numbers (Top of Page)"/>
        <w:docPartUnique/>
      </w:docPartObj>
    </w:sdtPr>
    <w:sdtEndPr>
      <w:rPr>
        <w:sz w:val="20"/>
        <w:szCs w:val="20"/>
      </w:rPr>
    </w:sdtEndPr>
    <w:sdtContent>
      <w:p w:rsidR="00EE2296" w:rsidRPr="00FC5CDF" w:rsidRDefault="00EE2296">
        <w:pPr>
          <w:pStyle w:val="ad"/>
          <w:jc w:val="center"/>
          <w:rPr>
            <w:sz w:val="20"/>
            <w:szCs w:val="20"/>
          </w:rPr>
        </w:pPr>
        <w:r w:rsidRPr="00FC5CDF">
          <w:rPr>
            <w:sz w:val="20"/>
            <w:szCs w:val="20"/>
          </w:rPr>
          <w:fldChar w:fldCharType="begin"/>
        </w:r>
        <w:r w:rsidRPr="00FC5CDF">
          <w:rPr>
            <w:sz w:val="20"/>
            <w:szCs w:val="20"/>
          </w:rPr>
          <w:instrText>PAGE   \* MERGEFORMAT</w:instrText>
        </w:r>
        <w:r w:rsidRPr="00FC5CDF">
          <w:rPr>
            <w:sz w:val="20"/>
            <w:szCs w:val="20"/>
          </w:rPr>
          <w:fldChar w:fldCharType="separate"/>
        </w:r>
        <w:r w:rsidR="00251591">
          <w:rPr>
            <w:noProof/>
            <w:sz w:val="20"/>
            <w:szCs w:val="20"/>
          </w:rPr>
          <w:t>2</w:t>
        </w:r>
        <w:r w:rsidRPr="00FC5CDF">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D2A5404"/>
    <w:lvl w:ilvl="0">
      <w:numFmt w:val="bullet"/>
      <w:lvlText w:val="*"/>
      <w:lvlJc w:val="left"/>
    </w:lvl>
  </w:abstractNum>
  <w:abstractNum w:abstractNumId="1" w15:restartNumberingAfterBreak="0">
    <w:nsid w:val="2F0D3D68"/>
    <w:multiLevelType w:val="hybridMultilevel"/>
    <w:tmpl w:val="5BC61372"/>
    <w:lvl w:ilvl="0" w:tplc="DA1AD9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30514C8"/>
    <w:multiLevelType w:val="hybridMultilevel"/>
    <w:tmpl w:val="3DD809BA"/>
    <w:lvl w:ilvl="0" w:tplc="D4266BA0">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94E1B00"/>
    <w:multiLevelType w:val="singleLevel"/>
    <w:tmpl w:val="EDBA8B22"/>
    <w:lvl w:ilvl="0">
      <w:start w:val="3"/>
      <w:numFmt w:val="decimal"/>
      <w:lvlText w:val="%1."/>
      <w:legacy w:legacy="1" w:legacySpace="0" w:legacyIndent="382"/>
      <w:lvlJc w:val="left"/>
      <w:rPr>
        <w:rFonts w:ascii="Times New Roman CYR" w:hAnsi="Times New Roman CYR" w:cs="Times New Roman CYR" w:hint="default"/>
      </w:rPr>
    </w:lvl>
  </w:abstractNum>
  <w:abstractNum w:abstractNumId="4" w15:restartNumberingAfterBreak="0">
    <w:nsid w:val="4CC315D6"/>
    <w:multiLevelType w:val="hybridMultilevel"/>
    <w:tmpl w:val="5ED0F076"/>
    <w:lvl w:ilvl="0" w:tplc="56F8FC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F483AC9"/>
    <w:multiLevelType w:val="hybridMultilevel"/>
    <w:tmpl w:val="D23CEADC"/>
    <w:lvl w:ilvl="0" w:tplc="72EA0CF6">
      <w:start w:val="1"/>
      <w:numFmt w:val="bullet"/>
      <w:lvlText w:val="-"/>
      <w:lvlJc w:val="left"/>
      <w:pPr>
        <w:ind w:left="1433" w:hanging="360"/>
      </w:pPr>
      <w:rPr>
        <w:rFonts w:ascii="Times New Roman CYR" w:hAnsi="Times New Roman CYR"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4B15792"/>
    <w:multiLevelType w:val="hybridMultilevel"/>
    <w:tmpl w:val="52F28F92"/>
    <w:lvl w:ilvl="0" w:tplc="96EA268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9D10A85"/>
    <w:multiLevelType w:val="hybridMultilevel"/>
    <w:tmpl w:val="D8BE720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E4A3843"/>
    <w:multiLevelType w:val="hybridMultilevel"/>
    <w:tmpl w:val="23D8661C"/>
    <w:lvl w:ilvl="0" w:tplc="8028E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lvl w:ilvl="0">
        <w:numFmt w:val="bullet"/>
        <w:lvlText w:val=""/>
        <w:legacy w:legacy="1" w:legacySpace="0" w:legacyIndent="173"/>
        <w:lvlJc w:val="left"/>
        <w:rPr>
          <w:rFonts w:ascii="Symbol" w:hAnsi="Symbol" w:hint="default"/>
        </w:rPr>
      </w:lvl>
    </w:lvlOverride>
  </w:num>
  <w:num w:numId="2">
    <w:abstractNumId w:val="3"/>
  </w:num>
  <w:num w:numId="3">
    <w:abstractNumId w:val="5"/>
  </w:num>
  <w:num w:numId="4">
    <w:abstractNumId w:val="6"/>
  </w:num>
  <w:num w:numId="5">
    <w:abstractNumId w:val="1"/>
  </w:num>
  <w:num w:numId="6">
    <w:abstractNumId w:val="2"/>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attachedTemplate r:id="rId1"/>
  <w:defaultTabStop w:val="709"/>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40B"/>
    <w:rsid w:val="000179D0"/>
    <w:rsid w:val="0002677E"/>
    <w:rsid w:val="00033DA0"/>
    <w:rsid w:val="000633A1"/>
    <w:rsid w:val="00064A49"/>
    <w:rsid w:val="00070E46"/>
    <w:rsid w:val="00072D85"/>
    <w:rsid w:val="00077080"/>
    <w:rsid w:val="00093E83"/>
    <w:rsid w:val="000A6134"/>
    <w:rsid w:val="000B49B9"/>
    <w:rsid w:val="000B533B"/>
    <w:rsid w:val="000C5399"/>
    <w:rsid w:val="000E2583"/>
    <w:rsid w:val="000E559A"/>
    <w:rsid w:val="000F10F6"/>
    <w:rsid w:val="00100262"/>
    <w:rsid w:val="00130AD8"/>
    <w:rsid w:val="00145E65"/>
    <w:rsid w:val="0015286F"/>
    <w:rsid w:val="00153A8B"/>
    <w:rsid w:val="00156BD5"/>
    <w:rsid w:val="001734EA"/>
    <w:rsid w:val="001930EF"/>
    <w:rsid w:val="001D226B"/>
    <w:rsid w:val="001D4643"/>
    <w:rsid w:val="001F5CB8"/>
    <w:rsid w:val="002108D2"/>
    <w:rsid w:val="00224196"/>
    <w:rsid w:val="00244B5C"/>
    <w:rsid w:val="00251591"/>
    <w:rsid w:val="002566D2"/>
    <w:rsid w:val="002627CD"/>
    <w:rsid w:val="00265A49"/>
    <w:rsid w:val="002769CF"/>
    <w:rsid w:val="0029214F"/>
    <w:rsid w:val="002976BE"/>
    <w:rsid w:val="00297C63"/>
    <w:rsid w:val="002A57F1"/>
    <w:rsid w:val="002C0DA2"/>
    <w:rsid w:val="002E22CC"/>
    <w:rsid w:val="00311139"/>
    <w:rsid w:val="003224F1"/>
    <w:rsid w:val="003311E7"/>
    <w:rsid w:val="00334B90"/>
    <w:rsid w:val="003414E9"/>
    <w:rsid w:val="003502CB"/>
    <w:rsid w:val="00360CED"/>
    <w:rsid w:val="003648CC"/>
    <w:rsid w:val="00383A0A"/>
    <w:rsid w:val="00385A9B"/>
    <w:rsid w:val="00391653"/>
    <w:rsid w:val="00391D5B"/>
    <w:rsid w:val="003D2694"/>
    <w:rsid w:val="003D7149"/>
    <w:rsid w:val="003E20DC"/>
    <w:rsid w:val="003E2595"/>
    <w:rsid w:val="003E689A"/>
    <w:rsid w:val="004043F8"/>
    <w:rsid w:val="00412214"/>
    <w:rsid w:val="00431C26"/>
    <w:rsid w:val="004441C6"/>
    <w:rsid w:val="0045599B"/>
    <w:rsid w:val="004750D6"/>
    <w:rsid w:val="004B09F3"/>
    <w:rsid w:val="004C4E88"/>
    <w:rsid w:val="004E2BF5"/>
    <w:rsid w:val="004E4ED8"/>
    <w:rsid w:val="004E79FC"/>
    <w:rsid w:val="004F3970"/>
    <w:rsid w:val="00503B30"/>
    <w:rsid w:val="00514C92"/>
    <w:rsid w:val="00524BFA"/>
    <w:rsid w:val="00525EBC"/>
    <w:rsid w:val="00533BC1"/>
    <w:rsid w:val="00534D56"/>
    <w:rsid w:val="005404CB"/>
    <w:rsid w:val="0055040A"/>
    <w:rsid w:val="00550B39"/>
    <w:rsid w:val="00553AA8"/>
    <w:rsid w:val="00555DB1"/>
    <w:rsid w:val="0056401D"/>
    <w:rsid w:val="00564873"/>
    <w:rsid w:val="005677D4"/>
    <w:rsid w:val="00590934"/>
    <w:rsid w:val="005A497D"/>
    <w:rsid w:val="005A690F"/>
    <w:rsid w:val="005B0CF7"/>
    <w:rsid w:val="005C2C05"/>
    <w:rsid w:val="005D16B2"/>
    <w:rsid w:val="005E2C49"/>
    <w:rsid w:val="00611B5A"/>
    <w:rsid w:val="00620D30"/>
    <w:rsid w:val="00621002"/>
    <w:rsid w:val="006302DF"/>
    <w:rsid w:val="00632D88"/>
    <w:rsid w:val="006376FB"/>
    <w:rsid w:val="00645899"/>
    <w:rsid w:val="0065237D"/>
    <w:rsid w:val="006525E6"/>
    <w:rsid w:val="006551DA"/>
    <w:rsid w:val="00662C1E"/>
    <w:rsid w:val="006637FE"/>
    <w:rsid w:val="00671CD2"/>
    <w:rsid w:val="00674975"/>
    <w:rsid w:val="006757BB"/>
    <w:rsid w:val="00677894"/>
    <w:rsid w:val="006866A2"/>
    <w:rsid w:val="006978D6"/>
    <w:rsid w:val="006A0C79"/>
    <w:rsid w:val="006A555D"/>
    <w:rsid w:val="006A743E"/>
    <w:rsid w:val="006D794C"/>
    <w:rsid w:val="006F5A64"/>
    <w:rsid w:val="00703DFF"/>
    <w:rsid w:val="007059EF"/>
    <w:rsid w:val="0071370F"/>
    <w:rsid w:val="007579F0"/>
    <w:rsid w:val="00765012"/>
    <w:rsid w:val="00782A60"/>
    <w:rsid w:val="007846C1"/>
    <w:rsid w:val="007A0896"/>
    <w:rsid w:val="007A473A"/>
    <w:rsid w:val="007A6477"/>
    <w:rsid w:val="007A7339"/>
    <w:rsid w:val="007A7F5C"/>
    <w:rsid w:val="007D2B57"/>
    <w:rsid w:val="007D6A51"/>
    <w:rsid w:val="007E4424"/>
    <w:rsid w:val="007E729E"/>
    <w:rsid w:val="007F5B20"/>
    <w:rsid w:val="008009E7"/>
    <w:rsid w:val="00803407"/>
    <w:rsid w:val="0081348C"/>
    <w:rsid w:val="00813E66"/>
    <w:rsid w:val="00824404"/>
    <w:rsid w:val="00847112"/>
    <w:rsid w:val="00854D0C"/>
    <w:rsid w:val="008A192E"/>
    <w:rsid w:val="008A64CA"/>
    <w:rsid w:val="008A66F1"/>
    <w:rsid w:val="008A6A0F"/>
    <w:rsid w:val="008C26BC"/>
    <w:rsid w:val="008C35FC"/>
    <w:rsid w:val="008D25C1"/>
    <w:rsid w:val="008D6922"/>
    <w:rsid w:val="008E7161"/>
    <w:rsid w:val="008F5360"/>
    <w:rsid w:val="00901195"/>
    <w:rsid w:val="00957282"/>
    <w:rsid w:val="00963E83"/>
    <w:rsid w:val="0096607A"/>
    <w:rsid w:val="00973CD5"/>
    <w:rsid w:val="0098622B"/>
    <w:rsid w:val="00987791"/>
    <w:rsid w:val="00987D20"/>
    <w:rsid w:val="009920FC"/>
    <w:rsid w:val="009A1C08"/>
    <w:rsid w:val="009B65D8"/>
    <w:rsid w:val="009C2B54"/>
    <w:rsid w:val="009D677F"/>
    <w:rsid w:val="00A166DA"/>
    <w:rsid w:val="00A22CD5"/>
    <w:rsid w:val="00A24CE7"/>
    <w:rsid w:val="00A2531B"/>
    <w:rsid w:val="00A34E83"/>
    <w:rsid w:val="00A45F2C"/>
    <w:rsid w:val="00A47AA3"/>
    <w:rsid w:val="00A51D62"/>
    <w:rsid w:val="00A70976"/>
    <w:rsid w:val="00A73208"/>
    <w:rsid w:val="00A754FE"/>
    <w:rsid w:val="00A8614E"/>
    <w:rsid w:val="00AA12DE"/>
    <w:rsid w:val="00AA4F67"/>
    <w:rsid w:val="00AA6666"/>
    <w:rsid w:val="00AB0F39"/>
    <w:rsid w:val="00AB7FB1"/>
    <w:rsid w:val="00AD446C"/>
    <w:rsid w:val="00AE0D14"/>
    <w:rsid w:val="00AE528C"/>
    <w:rsid w:val="00AF7953"/>
    <w:rsid w:val="00AF79E1"/>
    <w:rsid w:val="00B06787"/>
    <w:rsid w:val="00B072F2"/>
    <w:rsid w:val="00B149C5"/>
    <w:rsid w:val="00B14A95"/>
    <w:rsid w:val="00B32B99"/>
    <w:rsid w:val="00B371AD"/>
    <w:rsid w:val="00B50DF1"/>
    <w:rsid w:val="00B60969"/>
    <w:rsid w:val="00B7333B"/>
    <w:rsid w:val="00B74228"/>
    <w:rsid w:val="00B76025"/>
    <w:rsid w:val="00B84B56"/>
    <w:rsid w:val="00BA58CF"/>
    <w:rsid w:val="00BA62F7"/>
    <w:rsid w:val="00BA7099"/>
    <w:rsid w:val="00BE1CA7"/>
    <w:rsid w:val="00BE2302"/>
    <w:rsid w:val="00BF3585"/>
    <w:rsid w:val="00C04801"/>
    <w:rsid w:val="00C061F0"/>
    <w:rsid w:val="00C24A6E"/>
    <w:rsid w:val="00C45521"/>
    <w:rsid w:val="00C53527"/>
    <w:rsid w:val="00C56C15"/>
    <w:rsid w:val="00C56E34"/>
    <w:rsid w:val="00C61170"/>
    <w:rsid w:val="00C72CC8"/>
    <w:rsid w:val="00C8101E"/>
    <w:rsid w:val="00C81AF7"/>
    <w:rsid w:val="00C83B48"/>
    <w:rsid w:val="00CA35C9"/>
    <w:rsid w:val="00CA62D5"/>
    <w:rsid w:val="00CC7B8D"/>
    <w:rsid w:val="00CD7214"/>
    <w:rsid w:val="00D3340B"/>
    <w:rsid w:val="00D37F06"/>
    <w:rsid w:val="00D424AF"/>
    <w:rsid w:val="00D46BE5"/>
    <w:rsid w:val="00D47BC5"/>
    <w:rsid w:val="00D646C3"/>
    <w:rsid w:val="00D66964"/>
    <w:rsid w:val="00D7523A"/>
    <w:rsid w:val="00D90515"/>
    <w:rsid w:val="00D9248D"/>
    <w:rsid w:val="00DA53AA"/>
    <w:rsid w:val="00DC0A4E"/>
    <w:rsid w:val="00DF4ED4"/>
    <w:rsid w:val="00DF72B6"/>
    <w:rsid w:val="00E02020"/>
    <w:rsid w:val="00E05DD8"/>
    <w:rsid w:val="00E07875"/>
    <w:rsid w:val="00E12916"/>
    <w:rsid w:val="00E13D2D"/>
    <w:rsid w:val="00E158F6"/>
    <w:rsid w:val="00E16CB4"/>
    <w:rsid w:val="00E16EF6"/>
    <w:rsid w:val="00E21868"/>
    <w:rsid w:val="00E25256"/>
    <w:rsid w:val="00E34B2D"/>
    <w:rsid w:val="00E41CBB"/>
    <w:rsid w:val="00E4289A"/>
    <w:rsid w:val="00E510F6"/>
    <w:rsid w:val="00E52CFD"/>
    <w:rsid w:val="00E608C6"/>
    <w:rsid w:val="00E616A0"/>
    <w:rsid w:val="00E644C7"/>
    <w:rsid w:val="00E71A13"/>
    <w:rsid w:val="00E8136C"/>
    <w:rsid w:val="00E83964"/>
    <w:rsid w:val="00E851AB"/>
    <w:rsid w:val="00E95C2E"/>
    <w:rsid w:val="00E96333"/>
    <w:rsid w:val="00EA080A"/>
    <w:rsid w:val="00EC510C"/>
    <w:rsid w:val="00EC5D33"/>
    <w:rsid w:val="00ED7A03"/>
    <w:rsid w:val="00EE179F"/>
    <w:rsid w:val="00EE2296"/>
    <w:rsid w:val="00F107E8"/>
    <w:rsid w:val="00F15209"/>
    <w:rsid w:val="00F236E1"/>
    <w:rsid w:val="00F35FCF"/>
    <w:rsid w:val="00F41FE1"/>
    <w:rsid w:val="00F4205F"/>
    <w:rsid w:val="00F448E0"/>
    <w:rsid w:val="00F45F68"/>
    <w:rsid w:val="00F5631F"/>
    <w:rsid w:val="00F64DEF"/>
    <w:rsid w:val="00F7430C"/>
    <w:rsid w:val="00F8040A"/>
    <w:rsid w:val="00F8051B"/>
    <w:rsid w:val="00FA1199"/>
    <w:rsid w:val="00FA4115"/>
    <w:rsid w:val="00FC5CDF"/>
    <w:rsid w:val="00FD1F68"/>
    <w:rsid w:val="00FF7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40B9"/>
  <w15:docId w15:val="{E3F1D20D-5662-4CBD-87E5-180285949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6477"/>
    <w:pPr>
      <w:spacing w:after="0" w:line="240" w:lineRule="auto"/>
      <w:jc w:val="both"/>
    </w:pPr>
    <w:rPr>
      <w:rFonts w:ascii="Times New Roman" w:hAnsi="Times New Roman"/>
      <w:sz w:val="28"/>
    </w:rPr>
  </w:style>
  <w:style w:type="paragraph" w:styleId="2">
    <w:name w:val="heading 2"/>
    <w:basedOn w:val="a"/>
    <w:link w:val="20"/>
    <w:unhideWhenUsed/>
    <w:qFormat/>
    <w:rsid w:val="005A497D"/>
    <w:pPr>
      <w:spacing w:before="100" w:beforeAutospacing="1" w:after="100" w:afterAutospacing="1"/>
      <w:jc w:val="left"/>
      <w:outlineLvl w:val="1"/>
    </w:pPr>
    <w:rPr>
      <w:rFonts w:eastAsia="Times New Roman" w:cs="Times New Roman"/>
      <w:b/>
      <w:bCs/>
      <w:sz w:val="36"/>
      <w:szCs w:val="36"/>
      <w:lang w:eastAsia="ru-RU"/>
    </w:rPr>
  </w:style>
  <w:style w:type="paragraph" w:styleId="4">
    <w:name w:val="heading 4"/>
    <w:basedOn w:val="a"/>
    <w:next w:val="a"/>
    <w:link w:val="40"/>
    <w:uiPriority w:val="9"/>
    <w:semiHidden/>
    <w:unhideWhenUsed/>
    <w:qFormat/>
    <w:rsid w:val="0045599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4424"/>
    <w:rPr>
      <w:rFonts w:ascii="Tahoma" w:hAnsi="Tahoma" w:cs="Tahoma"/>
      <w:sz w:val="16"/>
      <w:szCs w:val="16"/>
    </w:rPr>
  </w:style>
  <w:style w:type="character" w:customStyle="1" w:styleId="a4">
    <w:name w:val="Текст выноски Знак"/>
    <w:basedOn w:val="a0"/>
    <w:link w:val="a3"/>
    <w:uiPriority w:val="99"/>
    <w:semiHidden/>
    <w:rsid w:val="007E4424"/>
    <w:rPr>
      <w:rFonts w:ascii="Tahoma" w:hAnsi="Tahoma" w:cs="Tahoma"/>
      <w:sz w:val="16"/>
      <w:szCs w:val="16"/>
    </w:rPr>
  </w:style>
  <w:style w:type="character" w:styleId="a5">
    <w:name w:val="Placeholder Text"/>
    <w:basedOn w:val="a0"/>
    <w:uiPriority w:val="99"/>
    <w:semiHidden/>
    <w:rsid w:val="001734EA"/>
    <w:rPr>
      <w:color w:val="808080"/>
    </w:rPr>
  </w:style>
  <w:style w:type="paragraph" w:styleId="a6">
    <w:name w:val="List Paragraph"/>
    <w:basedOn w:val="a"/>
    <w:uiPriority w:val="34"/>
    <w:qFormat/>
    <w:rsid w:val="003414E9"/>
    <w:pPr>
      <w:ind w:left="720"/>
      <w:contextualSpacing/>
    </w:pPr>
  </w:style>
  <w:style w:type="paragraph" w:styleId="a7">
    <w:name w:val="Body Text"/>
    <w:basedOn w:val="a"/>
    <w:link w:val="a8"/>
    <w:uiPriority w:val="99"/>
    <w:semiHidden/>
    <w:unhideWhenUsed/>
    <w:rsid w:val="00F15209"/>
    <w:pPr>
      <w:spacing w:after="120"/>
    </w:pPr>
  </w:style>
  <w:style w:type="character" w:customStyle="1" w:styleId="a8">
    <w:name w:val="Основной текст Знак"/>
    <w:basedOn w:val="a0"/>
    <w:link w:val="a7"/>
    <w:uiPriority w:val="99"/>
    <w:semiHidden/>
    <w:rsid w:val="00F15209"/>
    <w:rPr>
      <w:rFonts w:ascii="Times New Roman" w:hAnsi="Times New Roman"/>
      <w:sz w:val="28"/>
    </w:rPr>
  </w:style>
  <w:style w:type="paragraph" w:styleId="a9">
    <w:name w:val="Body Text First Indent"/>
    <w:basedOn w:val="a7"/>
    <w:link w:val="aa"/>
    <w:uiPriority w:val="1"/>
    <w:qFormat/>
    <w:rsid w:val="00F15209"/>
    <w:pPr>
      <w:spacing w:after="0"/>
      <w:ind w:firstLine="709"/>
    </w:pPr>
  </w:style>
  <w:style w:type="character" w:customStyle="1" w:styleId="aa">
    <w:name w:val="Красная строка Знак"/>
    <w:basedOn w:val="a8"/>
    <w:link w:val="a9"/>
    <w:uiPriority w:val="1"/>
    <w:rsid w:val="00F15209"/>
    <w:rPr>
      <w:rFonts w:ascii="Times New Roman" w:hAnsi="Times New Roman"/>
      <w:sz w:val="28"/>
    </w:rPr>
  </w:style>
  <w:style w:type="paragraph" w:styleId="ab">
    <w:name w:val="Title"/>
    <w:basedOn w:val="a"/>
    <w:next w:val="a9"/>
    <w:link w:val="ac"/>
    <w:uiPriority w:val="8"/>
    <w:qFormat/>
    <w:rsid w:val="006A743E"/>
    <w:pPr>
      <w:spacing w:after="280"/>
      <w:ind w:right="5103"/>
      <w:contextualSpacing/>
    </w:pPr>
    <w:rPr>
      <w:rFonts w:eastAsiaTheme="majorEastAsia" w:cstheme="majorBidi"/>
      <w:spacing w:val="5"/>
      <w:kern w:val="28"/>
      <w:szCs w:val="52"/>
    </w:rPr>
  </w:style>
  <w:style w:type="character" w:customStyle="1" w:styleId="ac">
    <w:name w:val="Заголовок Знак"/>
    <w:basedOn w:val="a0"/>
    <w:link w:val="ab"/>
    <w:uiPriority w:val="8"/>
    <w:rsid w:val="006A743E"/>
    <w:rPr>
      <w:rFonts w:ascii="Times New Roman" w:eastAsiaTheme="majorEastAsia" w:hAnsi="Times New Roman" w:cstheme="majorBidi"/>
      <w:spacing w:val="5"/>
      <w:kern w:val="28"/>
      <w:sz w:val="28"/>
      <w:szCs w:val="52"/>
    </w:rPr>
  </w:style>
  <w:style w:type="paragraph" w:styleId="ad">
    <w:name w:val="header"/>
    <w:basedOn w:val="a"/>
    <w:link w:val="ae"/>
    <w:uiPriority w:val="99"/>
    <w:unhideWhenUsed/>
    <w:rsid w:val="006757BB"/>
    <w:pPr>
      <w:tabs>
        <w:tab w:val="center" w:pos="4677"/>
        <w:tab w:val="right" w:pos="9355"/>
      </w:tabs>
    </w:pPr>
  </w:style>
  <w:style w:type="character" w:customStyle="1" w:styleId="ae">
    <w:name w:val="Верхний колонтитул Знак"/>
    <w:basedOn w:val="a0"/>
    <w:link w:val="ad"/>
    <w:uiPriority w:val="99"/>
    <w:rsid w:val="006757BB"/>
    <w:rPr>
      <w:rFonts w:ascii="Times New Roman" w:hAnsi="Times New Roman"/>
      <w:sz w:val="28"/>
    </w:rPr>
  </w:style>
  <w:style w:type="paragraph" w:styleId="af">
    <w:name w:val="footer"/>
    <w:basedOn w:val="a"/>
    <w:link w:val="af0"/>
    <w:uiPriority w:val="99"/>
    <w:unhideWhenUsed/>
    <w:rsid w:val="006757BB"/>
    <w:pPr>
      <w:tabs>
        <w:tab w:val="center" w:pos="4677"/>
        <w:tab w:val="right" w:pos="9355"/>
      </w:tabs>
    </w:pPr>
  </w:style>
  <w:style w:type="character" w:customStyle="1" w:styleId="af0">
    <w:name w:val="Нижний колонтитул Знак"/>
    <w:basedOn w:val="a0"/>
    <w:link w:val="af"/>
    <w:uiPriority w:val="99"/>
    <w:rsid w:val="006757BB"/>
    <w:rPr>
      <w:rFonts w:ascii="Times New Roman" w:hAnsi="Times New Roman"/>
      <w:sz w:val="28"/>
    </w:rPr>
  </w:style>
  <w:style w:type="paragraph" w:styleId="af1">
    <w:name w:val="Normal (Web)"/>
    <w:basedOn w:val="a"/>
    <w:uiPriority w:val="99"/>
    <w:semiHidden/>
    <w:unhideWhenUsed/>
    <w:rsid w:val="00D3340B"/>
    <w:pPr>
      <w:spacing w:before="100" w:beforeAutospacing="1" w:after="100" w:afterAutospacing="1"/>
      <w:jc w:val="left"/>
    </w:pPr>
    <w:rPr>
      <w:rFonts w:eastAsia="Times New Roman" w:cs="Times New Roman"/>
      <w:sz w:val="24"/>
      <w:szCs w:val="24"/>
      <w:lang w:eastAsia="ru-RU"/>
    </w:rPr>
  </w:style>
  <w:style w:type="paragraph" w:customStyle="1" w:styleId="af2">
    <w:name w:val="Прижатый влево"/>
    <w:basedOn w:val="a"/>
    <w:next w:val="a"/>
    <w:uiPriority w:val="99"/>
    <w:rsid w:val="00D3340B"/>
    <w:pPr>
      <w:autoSpaceDE w:val="0"/>
      <w:autoSpaceDN w:val="0"/>
      <w:adjustRightInd w:val="0"/>
      <w:jc w:val="left"/>
    </w:pPr>
    <w:rPr>
      <w:rFonts w:ascii="Arial" w:eastAsia="Times New Roman" w:hAnsi="Arial" w:cs="Arial"/>
      <w:sz w:val="24"/>
      <w:szCs w:val="24"/>
      <w:lang w:eastAsia="ru-RU"/>
    </w:rPr>
  </w:style>
  <w:style w:type="character" w:customStyle="1" w:styleId="20">
    <w:name w:val="Заголовок 2 Знак"/>
    <w:basedOn w:val="a0"/>
    <w:link w:val="2"/>
    <w:rsid w:val="005A497D"/>
    <w:rPr>
      <w:rFonts w:ascii="Times New Roman" w:eastAsia="Times New Roman" w:hAnsi="Times New Roman" w:cs="Times New Roman"/>
      <w:b/>
      <w:bCs/>
      <w:sz w:val="36"/>
      <w:szCs w:val="36"/>
      <w:lang w:eastAsia="ru-RU"/>
    </w:rPr>
  </w:style>
  <w:style w:type="paragraph" w:customStyle="1" w:styleId="Default">
    <w:name w:val="Default"/>
    <w:rsid w:val="00F45F6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f3">
    <w:name w:val="Table Grid"/>
    <w:basedOn w:val="a1"/>
    <w:rsid w:val="006978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sid w:val="006978D6"/>
    <w:rPr>
      <w:b/>
      <w:bCs/>
    </w:rPr>
  </w:style>
  <w:style w:type="character" w:customStyle="1" w:styleId="40">
    <w:name w:val="Заголовок 4 Знак"/>
    <w:basedOn w:val="a0"/>
    <w:link w:val="4"/>
    <w:uiPriority w:val="9"/>
    <w:semiHidden/>
    <w:rsid w:val="0045599B"/>
    <w:rPr>
      <w:rFonts w:asciiTheme="majorHAnsi" w:eastAsiaTheme="majorEastAsia" w:hAnsiTheme="majorHAnsi" w:cstheme="majorBidi"/>
      <w:i/>
      <w:iCs/>
      <w:color w:val="365F91" w:themeColor="accent1" w:themeShade="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0876">
      <w:bodyDiv w:val="1"/>
      <w:marLeft w:val="0"/>
      <w:marRight w:val="0"/>
      <w:marTop w:val="0"/>
      <w:marBottom w:val="0"/>
      <w:divBdr>
        <w:top w:val="none" w:sz="0" w:space="0" w:color="auto"/>
        <w:left w:val="none" w:sz="0" w:space="0" w:color="auto"/>
        <w:bottom w:val="none" w:sz="0" w:space="0" w:color="auto"/>
        <w:right w:val="none" w:sz="0" w:space="0" w:color="auto"/>
      </w:divBdr>
    </w:div>
    <w:div w:id="191038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chova_yus\Desktop\&#1054;&#1073;%20&#1054;&#1058;&#1057;&#1058;&#1040;&#1042;&#1050;&#1045;%20&#1043;&#1051;&#1040;&#1042;&#1067;\&#1086;&#1073;%20&#1080;&#1079;&#1073;&#1088;&#1072;&#1085;&#1080;&#1080;%20&#1085;&#1086;&#1074;&#1086;&#1075;&#1086;\&#1086;&#1090;%2027.02.2021%20&#8470;%20701-VI%20&#1044;&#104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BDDE5C2D3054A4CB1000667415B810D"/>
        <w:category>
          <w:name w:val="Общие"/>
          <w:gallery w:val="placeholder"/>
        </w:category>
        <w:types>
          <w:type w:val="bbPlcHdr"/>
        </w:types>
        <w:behaviors>
          <w:behavior w:val="content"/>
        </w:behaviors>
        <w:guid w:val="{AD399B44-59E4-4B9E-A5A2-CA89708AF736}"/>
      </w:docPartPr>
      <w:docPartBody>
        <w:p w:rsidR="00EE1EB9" w:rsidRDefault="00EB36BD">
          <w:pPr>
            <w:pStyle w:val="ABDDE5C2D3054A4CB1000667415B810D"/>
          </w:pPr>
          <w:r w:rsidRPr="007B0BF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6BD"/>
    <w:rsid w:val="0002132E"/>
    <w:rsid w:val="00031B50"/>
    <w:rsid w:val="000924FF"/>
    <w:rsid w:val="000E2A5C"/>
    <w:rsid w:val="001044E6"/>
    <w:rsid w:val="001303A1"/>
    <w:rsid w:val="001B2BC7"/>
    <w:rsid w:val="001F478C"/>
    <w:rsid w:val="002B4F35"/>
    <w:rsid w:val="002F044C"/>
    <w:rsid w:val="00316132"/>
    <w:rsid w:val="00320653"/>
    <w:rsid w:val="00347E6D"/>
    <w:rsid w:val="003B3E07"/>
    <w:rsid w:val="003E6930"/>
    <w:rsid w:val="004167DB"/>
    <w:rsid w:val="004262C4"/>
    <w:rsid w:val="00491ED2"/>
    <w:rsid w:val="004A4E4E"/>
    <w:rsid w:val="0056670C"/>
    <w:rsid w:val="005929E3"/>
    <w:rsid w:val="005A66C6"/>
    <w:rsid w:val="005E63D4"/>
    <w:rsid w:val="00607EFE"/>
    <w:rsid w:val="00627304"/>
    <w:rsid w:val="006F1B79"/>
    <w:rsid w:val="007920C7"/>
    <w:rsid w:val="007E65F4"/>
    <w:rsid w:val="008219FF"/>
    <w:rsid w:val="00827DF2"/>
    <w:rsid w:val="00831160"/>
    <w:rsid w:val="0089525A"/>
    <w:rsid w:val="008A4E20"/>
    <w:rsid w:val="008E652B"/>
    <w:rsid w:val="008F7986"/>
    <w:rsid w:val="009B4AB1"/>
    <w:rsid w:val="009F3BE0"/>
    <w:rsid w:val="00A10C17"/>
    <w:rsid w:val="00A13D77"/>
    <w:rsid w:val="00A51888"/>
    <w:rsid w:val="00A61EC3"/>
    <w:rsid w:val="00AE5F75"/>
    <w:rsid w:val="00AE610D"/>
    <w:rsid w:val="00C17ABD"/>
    <w:rsid w:val="00C64BD7"/>
    <w:rsid w:val="00CD6F2A"/>
    <w:rsid w:val="00D1490D"/>
    <w:rsid w:val="00E32E19"/>
    <w:rsid w:val="00EA2F21"/>
    <w:rsid w:val="00EB36BD"/>
    <w:rsid w:val="00EC2E6A"/>
    <w:rsid w:val="00ED08DF"/>
    <w:rsid w:val="00EE1EB9"/>
    <w:rsid w:val="00F5457A"/>
    <w:rsid w:val="00FF1B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ABDDE5C2D3054A4CB1000667415B810D">
    <w:name w:val="ABDDE5C2D3054A4CB1000667415B810D"/>
  </w:style>
  <w:style w:type="paragraph" w:customStyle="1" w:styleId="F7ACDB80A43544A3B4FDD41AC1F3A49E">
    <w:name w:val="F7ACDB80A43544A3B4FDD41AC1F3A49E"/>
  </w:style>
  <w:style w:type="paragraph" w:customStyle="1" w:styleId="DB9D94D191254188AEEEE84DF69BFFB8">
    <w:name w:val="DB9D94D191254188AEEEE84DF69BFF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от 27.02.2021 № 701-VI ДГ</Template>
  <TotalTime>988</TotalTime>
  <Pages>1</Pages>
  <Words>4957</Words>
  <Characters>28258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Дума города Сургута</Company>
  <LinksUpToDate>false</LinksUpToDate>
  <CharactersWithSpaces>33149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Ткачова Юлия Сергеевна</dc:creator>
  <cp:keywords/>
  <dc:description/>
  <cp:lastModifiedBy>Таран Людмила Равильевна</cp:lastModifiedBy>
  <cp:revision>11</cp:revision>
  <cp:lastPrinted>2026-09-15T09:45:00Z</cp:lastPrinted>
  <dcterms:created xsi:type="dcterms:W3CDTF">2021-02-25T07:49:00Z</dcterms:created>
  <dcterms:modified xsi:type="dcterms:W3CDTF">2026-09-21T05:31:00Z</dcterms:modified>
</cp:coreProperties>
</file>